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4" w:rsidRPr="00214BD4" w:rsidRDefault="00C404EB" w:rsidP="00214BD4">
      <w:pPr>
        <w:widowControl/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Сведения об объектах </w:t>
      </w:r>
      <w:bookmarkStart w:id="0" w:name="_GoBack"/>
      <w:bookmarkEnd w:id="0"/>
      <w:r w:rsidR="00B3723C">
        <w:rPr>
          <w:rFonts w:eastAsia="Calibri"/>
          <w:b/>
          <w:sz w:val="24"/>
          <w:szCs w:val="24"/>
          <w:lang w:eastAsia="en-US"/>
        </w:rPr>
        <w:t>для проведения практических занятий</w:t>
      </w:r>
    </w:p>
    <w:p w:rsidR="0094432C" w:rsidRPr="0066383E" w:rsidRDefault="0094432C" w:rsidP="0094432C">
      <w:pPr>
        <w:widowControl/>
        <w:autoSpaceDE/>
        <w:autoSpaceDN/>
        <w:jc w:val="right"/>
        <w:rPr>
          <w:i/>
          <w:color w:val="FF0000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rPr>
          <w:cantSplit/>
          <w:trHeight w:val="848"/>
        </w:trPr>
        <w:tc>
          <w:tcPr>
            <w:tcW w:w="7258" w:type="dxa"/>
          </w:tcPr>
          <w:p w:rsidR="0094432C" w:rsidRPr="00B7780A" w:rsidRDefault="0094432C" w:rsidP="00E23D3D">
            <w:pPr>
              <w:spacing w:before="60" w:after="60"/>
              <w:jc w:val="center"/>
            </w:pPr>
            <w:r w:rsidRPr="00B7780A"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spacing w:before="60" w:after="60"/>
              <w:jc w:val="center"/>
            </w:pPr>
            <w:r w:rsidRPr="00B7780A">
              <w:t>Адрес учебных кабинетов, объектов</w:t>
            </w:r>
          </w:p>
        </w:tc>
      </w:tr>
      <w:tr w:rsidR="0094432C" w:rsidRPr="00B7780A" w:rsidTr="00E23D3D">
        <w:trPr>
          <w:cantSplit/>
          <w:trHeight w:val="406"/>
        </w:trPr>
        <w:tc>
          <w:tcPr>
            <w:tcW w:w="9243" w:type="dxa"/>
            <w:gridSpan w:val="2"/>
          </w:tcPr>
          <w:p w:rsidR="0094432C" w:rsidRPr="00425DA6" w:rsidRDefault="0094432C" w:rsidP="00E23D3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25DA6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94432C" w:rsidRPr="00B7780A" w:rsidTr="00E23D3D">
        <w:trPr>
          <w:trHeight w:val="70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Мастерская ДПИ (2)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 учебные пособия, выставочный фонд, компьютер с принтером, комплект мультимедийного оборудования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для хранения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Швейные машины –6, доска гладильная – 1, утюг – 1, материалы для творчества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B7780A">
              <w:rPr>
                <w:sz w:val="22"/>
                <w:szCs w:val="22"/>
              </w:rPr>
              <w:t>Петропавло</w:t>
            </w:r>
            <w:r>
              <w:rPr>
                <w:sz w:val="22"/>
                <w:szCs w:val="22"/>
              </w:rPr>
              <w:t>вска</w:t>
            </w:r>
            <w:r w:rsidRPr="00B7780A">
              <w:rPr>
                <w:sz w:val="22"/>
                <w:szCs w:val="22"/>
              </w:rPr>
              <w:t>, 17</w:t>
            </w:r>
            <w:r w:rsidRPr="00B7780A">
              <w:rPr>
                <w:sz w:val="22"/>
                <w:szCs w:val="22"/>
                <w:lang w:eastAsia="en-US"/>
              </w:rPr>
              <w:t xml:space="preserve"> (2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Мастерская ДПИ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учебные пособия, раковина, зеркало, ТВ, компьютер</w:t>
            </w:r>
          </w:p>
          <w:p w:rsidR="0094432C" w:rsidRPr="00B7780A" w:rsidRDefault="0094432C" w:rsidP="00E23D3D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Кабинет преподавателя</w:t>
            </w:r>
          </w:p>
          <w:p w:rsidR="0094432C" w:rsidRPr="00B7780A" w:rsidRDefault="0094432C" w:rsidP="00E23D3D">
            <w:pPr>
              <w:tabs>
                <w:tab w:val="left" w:pos="3807"/>
              </w:tabs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Швейные машины – 2, оверлок, утюг,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доска гладильная, шкаф с материалами для творчества и мет</w:t>
            </w:r>
            <w:r>
              <w:rPr>
                <w:sz w:val="22"/>
                <w:szCs w:val="22"/>
              </w:rPr>
              <w:t xml:space="preserve">одической </w:t>
            </w:r>
            <w:r w:rsidRPr="00B7780A">
              <w:rPr>
                <w:sz w:val="22"/>
                <w:szCs w:val="22"/>
              </w:rPr>
              <w:t>литературой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г.Новосибирск, </w:t>
            </w:r>
            <w:r w:rsidRPr="00B7780A">
              <w:rPr>
                <w:sz w:val="22"/>
                <w:szCs w:val="22"/>
              </w:rPr>
              <w:t>пр. К.Маркса, 14/1</w:t>
            </w:r>
          </w:p>
        </w:tc>
      </w:tr>
      <w:tr w:rsidR="0094432C" w:rsidRPr="00B7780A" w:rsidTr="00E23D3D"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br w:type="page"/>
            </w:r>
            <w:r w:rsidRPr="00425DA6">
              <w:rPr>
                <w:b/>
                <w:sz w:val="26"/>
                <w:szCs w:val="26"/>
              </w:rPr>
              <w:t>Техническая направленность</w:t>
            </w:r>
          </w:p>
        </w:tc>
      </w:tr>
      <w:tr w:rsidR="0094432C" w:rsidRPr="00B7780A" w:rsidTr="00E23D3D">
        <w:trPr>
          <w:trHeight w:val="1107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робототехники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Компьютеры в сети – 6, ТВ, доска демонстрационная, учебные пособия, комплекты робототехники –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B7780A">
              <w:rPr>
                <w:sz w:val="22"/>
                <w:szCs w:val="22"/>
                <w:lang w:eastAsia="en-US"/>
              </w:rPr>
              <w:t>, дидактический материал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 xml:space="preserve">ул. Степная, 3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rPr>
          <w:trHeight w:val="2260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судомодельной лаборатории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Ноутбук, учебные пособия, чертежи, выставка судомодельной техники, шкаф с вытяжкой, ручной инструмент для технического творчества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Мастерская судомоделистов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Бассейн для запусков, выставочные модели, материалы для творчества, заготовки для моделей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Станки: сверлильный, токарный, слесарный, фрезерный. Покрасочный шкаф с вытяжной и вентиляцией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>ул. Степная, 3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авиамодельной секции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шкаф</w:t>
            </w:r>
            <w:r>
              <w:rPr>
                <w:sz w:val="22"/>
                <w:szCs w:val="22"/>
                <w:lang w:eastAsia="en-US"/>
              </w:rPr>
              <w:t>ы с материалами для творчества</w:t>
            </w:r>
            <w:r w:rsidRPr="00B7780A">
              <w:rPr>
                <w:sz w:val="22"/>
                <w:szCs w:val="22"/>
                <w:lang w:eastAsia="en-US"/>
              </w:rPr>
              <w:t xml:space="preserve"> – 3, шкаф с вытяжкой, учебные пособия, чертежи, выставка авиамоделей.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Станки: сверлильный, токарный, слесарный, фрезерный.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B7780A">
              <w:rPr>
                <w:sz w:val="22"/>
                <w:szCs w:val="22"/>
              </w:rPr>
              <w:t>ул. Титова, 43/2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>МБОУ СОШ № 175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(1 этаж) </w:t>
            </w:r>
          </w:p>
        </w:tc>
      </w:tr>
      <w:tr w:rsidR="0094432C" w:rsidRPr="00B7780A" w:rsidTr="00E23D3D">
        <w:trPr>
          <w:trHeight w:val="1105"/>
        </w:trPr>
        <w:tc>
          <w:tcPr>
            <w:tcW w:w="7258" w:type="dxa"/>
          </w:tcPr>
          <w:p w:rsidR="0094432C" w:rsidRPr="00B7780A" w:rsidRDefault="0094432C" w:rsidP="00E23D3D">
            <w:pPr>
              <w:ind w:right="-314"/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b/>
                <w:sz w:val="22"/>
                <w:szCs w:val="22"/>
              </w:rPr>
              <w:t>автомотоцентра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Учебная автомототехника (скутеры, карты) станочный парк, наборы ручного инструмента, оборудованные верстаки, комплекты запчастей для автотехники, доска демонстрационная, ТВ, учебные пособия, наглядные материалы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г.Новосибирск, Станиславского, 4</w:t>
            </w:r>
          </w:p>
        </w:tc>
      </w:tr>
      <w:tr w:rsidR="0094432C" w:rsidRPr="00B7780A" w:rsidTr="00E23D3D">
        <w:trPr>
          <w:trHeight w:val="411"/>
        </w:trPr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Тренировочный зал спелеоклуба</w:t>
            </w:r>
          </w:p>
          <w:p w:rsidR="0094432C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Скалодром, тренажер лестничный, стол для распора, тренажер для равновесия, теннисный стол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Музей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Витрины с выставочными материалами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Станки: сверлильный, токарный, слесарный, фрезерный, верстаки с тисками – 3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методическая и учебная литература, фото и видео материалы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lastRenderedPageBreak/>
              <w:t xml:space="preserve">Хранилище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Стеллажи для снаряжения, туристическое снаряжение (палатки, рюкзаки, спальники, котлы и т.д.)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jc w:val="both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>630073, г.Новосибирск, пр. К.Маркса, 27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2402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турклуба</w:t>
            </w:r>
            <w:r>
              <w:rPr>
                <w:b/>
                <w:sz w:val="22"/>
                <w:szCs w:val="22"/>
                <w:lang w:eastAsia="en-US"/>
              </w:rPr>
              <w:t xml:space="preserve"> и спелеоклуба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Шкафы с наградным фондом, учебные пособия, карты, теннисный стол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Помещение для хранения туристского снаряжения и лыж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Подставки для лыж – 3, стеллажи для снаряжения – 3.туристское снаряжение (палатки, рюкзаки, спальники, котлы и т.д.). Стол-верстак для подготовки </w:t>
            </w:r>
            <w:r>
              <w:rPr>
                <w:sz w:val="22"/>
                <w:szCs w:val="22"/>
                <w:lang w:eastAsia="en-US"/>
              </w:rPr>
              <w:t xml:space="preserve">туристского </w:t>
            </w:r>
            <w:r w:rsidRPr="00B7780A">
              <w:rPr>
                <w:sz w:val="22"/>
                <w:szCs w:val="22"/>
                <w:lang w:eastAsia="en-US"/>
              </w:rPr>
              <w:t>оборудования.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Стеллажи с минералами и учебной литературой, фотоотчеты о походах,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картографические материалы, компьютер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г.Новосибирск, </w:t>
            </w:r>
            <w:r w:rsidRPr="00B7780A">
              <w:rPr>
                <w:sz w:val="22"/>
                <w:szCs w:val="22"/>
              </w:rPr>
              <w:t xml:space="preserve">пр. К.Маркса, 14/1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277"/>
        </w:trPr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94432C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 w:rsidRPr="00B7780A">
              <w:rPr>
                <w:b/>
                <w:sz w:val="22"/>
                <w:szCs w:val="22"/>
                <w:lang w:eastAsia="en-US"/>
              </w:rPr>
              <w:t xml:space="preserve"> кабинет</w:t>
            </w:r>
            <w:r>
              <w:rPr>
                <w:b/>
                <w:sz w:val="22"/>
                <w:szCs w:val="22"/>
                <w:lang w:eastAsia="en-US"/>
              </w:rPr>
              <w:t>ы</w:t>
            </w:r>
            <w:r w:rsidRPr="00B7780A">
              <w:rPr>
                <w:b/>
                <w:sz w:val="22"/>
                <w:szCs w:val="22"/>
                <w:lang w:eastAsia="en-US"/>
              </w:rPr>
              <w:t xml:space="preserve"> студии «Семицветик» (2) </w:t>
            </w:r>
            <w:r w:rsidRPr="00B7780A">
              <w:rPr>
                <w:sz w:val="22"/>
                <w:szCs w:val="22"/>
                <w:lang w:eastAsia="en-US"/>
              </w:rPr>
              <w:t>Электронное пианино, нотные сборники, фонотека, наборы для прикладного и изобразительного творчества, учебно-методическая литература, дидактический материал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 xml:space="preserve">ул. Степная, 3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(1 этаж) </w:t>
            </w:r>
          </w:p>
        </w:tc>
      </w:tr>
      <w:tr w:rsidR="0094432C" w:rsidRPr="00B7780A" w:rsidTr="00E23D3D"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6"/>
                <w:szCs w:val="26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Естественнонаучная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литература, микроскоп, лабораторное оборудование, дневники наблюдений, детские исследовательские проекты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630136, г.Новосибирск, </w:t>
            </w:r>
            <w:r w:rsidRPr="00B7780A">
              <w:rPr>
                <w:sz w:val="22"/>
                <w:szCs w:val="22"/>
              </w:rPr>
              <w:t>ул. Киевская, 7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>МБОУ СОШ № 92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Земельный участок</w:t>
            </w:r>
            <w:r w:rsidRPr="00B7780A">
              <w:rPr>
                <w:sz w:val="22"/>
                <w:szCs w:val="22"/>
                <w:lang w:eastAsia="en-US"/>
              </w:rPr>
              <w:t xml:space="preserve"> – 0,7 га с многолетними и однолетними растениями, деревьями, кустарниками</w:t>
            </w:r>
            <w:r>
              <w:rPr>
                <w:sz w:val="22"/>
                <w:szCs w:val="22"/>
                <w:lang w:eastAsia="en-US"/>
              </w:rPr>
              <w:t>, садовая техника и нструменты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Круглогодичная теплица</w:t>
            </w:r>
            <w:r w:rsidRPr="00B7780A">
              <w:rPr>
                <w:sz w:val="22"/>
                <w:szCs w:val="22"/>
                <w:lang w:eastAsia="en-US"/>
              </w:rPr>
              <w:t xml:space="preserve"> с коллекцией комнатных растений, учебная литература, наглядный материал, садово-огородный инвентарь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630078, г.Новосибирск, ул. Р.Корсакова 1а</w:t>
            </w:r>
          </w:p>
        </w:tc>
      </w:tr>
      <w:tr w:rsidR="0094432C" w:rsidRPr="00B7780A" w:rsidTr="00E23D3D">
        <w:trPr>
          <w:trHeight w:val="1286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630078, г.Новосибирск, </w:t>
            </w:r>
            <w:r w:rsidRPr="00B7780A">
              <w:rPr>
                <w:sz w:val="22"/>
                <w:szCs w:val="22"/>
              </w:rPr>
              <w:t xml:space="preserve">ул. Выставочная, 8 МБОУ СОШ № 160 (2 этаж) </w:t>
            </w:r>
          </w:p>
        </w:tc>
      </w:tr>
      <w:tr w:rsidR="0094432C" w:rsidRPr="00B7780A" w:rsidTr="00E23D3D">
        <w:trPr>
          <w:trHeight w:val="496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br w:type="page"/>
            </w: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Учебно-методические комплекты, наглядные пособия, учебная литература, компьютер, принтер, мультимедийное оборудование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ind w:right="-108"/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630032, г.Новосибирск, ул.</w:t>
            </w:r>
            <w:r w:rsidRPr="00B7780A">
              <w:rPr>
                <w:sz w:val="22"/>
                <w:szCs w:val="22"/>
              </w:rPr>
              <w:t>Планировочная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д. 7 СОШ № 56 (3 этаж) </w:t>
            </w:r>
          </w:p>
        </w:tc>
      </w:tr>
      <w:tr w:rsidR="0094432C" w:rsidRPr="001C3C49" w:rsidTr="00E23D3D">
        <w:trPr>
          <w:trHeight w:val="1269"/>
        </w:trPr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оборудование, фотоаппарат, учебно-методические комплекты, учебная литература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г.Новосибирск, </w:t>
            </w:r>
            <w:r w:rsidRPr="00B7780A">
              <w:rPr>
                <w:sz w:val="22"/>
                <w:szCs w:val="22"/>
              </w:rPr>
              <w:t xml:space="preserve">ул. Плахотного, 31 МБОУ СОШ № 27 (1 этаж) </w:t>
            </w:r>
          </w:p>
        </w:tc>
      </w:tr>
    </w:tbl>
    <w:p w:rsidR="00844597" w:rsidRDefault="00844597"/>
    <w:sectPr w:rsidR="00844597" w:rsidSect="009443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340A"/>
    <w:multiLevelType w:val="hybridMultilevel"/>
    <w:tmpl w:val="29306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2C"/>
    <w:rsid w:val="00214BD4"/>
    <w:rsid w:val="00844597"/>
    <w:rsid w:val="0094432C"/>
    <w:rsid w:val="00B21D83"/>
    <w:rsid w:val="00B3723C"/>
    <w:rsid w:val="00C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D34A-121F-497A-86E6-C24FBBC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14BD4"/>
    <w:rPr>
      <w:b/>
      <w:bCs/>
    </w:rPr>
  </w:style>
  <w:style w:type="character" w:styleId="a5">
    <w:name w:val="Hyperlink"/>
    <w:basedOn w:val="a0"/>
    <w:uiPriority w:val="99"/>
    <w:semiHidden/>
    <w:unhideWhenUsed/>
    <w:rsid w:val="00214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Наталья Гайгерова</cp:lastModifiedBy>
  <cp:revision>10</cp:revision>
  <dcterms:created xsi:type="dcterms:W3CDTF">2019-10-08T04:13:00Z</dcterms:created>
  <dcterms:modified xsi:type="dcterms:W3CDTF">2022-03-23T10:17:00Z</dcterms:modified>
</cp:coreProperties>
</file>