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2E75" w14:textId="16B672D5" w:rsidR="009E0D04" w:rsidRDefault="009E0D04" w:rsidP="009E0D0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14500052"/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030A1D6F" w14:textId="27F8F56E" w:rsidR="00346EA7" w:rsidRDefault="00346EA7" w:rsidP="00EE0B4C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работы по оказанию платных дополнительных образовательных услуг в 202</w:t>
      </w:r>
      <w:r w:rsidR="006260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6260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году»</w:t>
      </w:r>
    </w:p>
    <w:p w14:paraId="47FE9F29" w14:textId="77777777" w:rsidR="00600927" w:rsidRPr="00C90814" w:rsidRDefault="00600927" w:rsidP="00EE0B4C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14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14:paraId="45EAA966" w14:textId="39CA58D5" w:rsidR="00346EA7" w:rsidRPr="00C90814" w:rsidRDefault="00C90814" w:rsidP="00EE0B4C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14">
        <w:rPr>
          <w:rFonts w:ascii="Times New Roman" w:hAnsi="Times New Roman" w:cs="Times New Roman"/>
          <w:b/>
          <w:sz w:val="28"/>
          <w:szCs w:val="28"/>
        </w:rPr>
        <w:t>п</w:t>
      </w:r>
      <w:r w:rsidR="00600927" w:rsidRPr="00C90814">
        <w:rPr>
          <w:rFonts w:ascii="Times New Roman" w:hAnsi="Times New Roman" w:cs="Times New Roman"/>
          <w:b/>
          <w:sz w:val="28"/>
          <w:szCs w:val="28"/>
        </w:rPr>
        <w:t>о оказанию платных образовательных услуг на</w:t>
      </w:r>
      <w:r w:rsidR="00346EA7" w:rsidRPr="00C9081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2601D">
        <w:rPr>
          <w:rFonts w:ascii="Times New Roman" w:hAnsi="Times New Roman" w:cs="Times New Roman"/>
          <w:b/>
          <w:sz w:val="28"/>
          <w:szCs w:val="28"/>
        </w:rPr>
        <w:t>3</w:t>
      </w:r>
      <w:r w:rsidR="00346EA7" w:rsidRPr="00C90814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62601D">
        <w:rPr>
          <w:rFonts w:ascii="Times New Roman" w:hAnsi="Times New Roman" w:cs="Times New Roman"/>
          <w:b/>
          <w:sz w:val="28"/>
          <w:szCs w:val="28"/>
        </w:rPr>
        <w:t>4</w:t>
      </w:r>
      <w:r w:rsidR="00346EA7" w:rsidRPr="00C9081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9781" w:type="dxa"/>
        <w:tblInd w:w="279" w:type="dxa"/>
        <w:tblLook w:val="04A0" w:firstRow="1" w:lastRow="0" w:firstColumn="1" w:lastColumn="0" w:noHBand="0" w:noVBand="1"/>
      </w:tblPr>
      <w:tblGrid>
        <w:gridCol w:w="2531"/>
        <w:gridCol w:w="1812"/>
        <w:gridCol w:w="1812"/>
        <w:gridCol w:w="1617"/>
        <w:gridCol w:w="2009"/>
      </w:tblGrid>
      <w:tr w:rsidR="00986E1A" w14:paraId="5EDE13D5" w14:textId="1586BED7" w:rsidTr="00EE0B4C">
        <w:tc>
          <w:tcPr>
            <w:tcW w:w="2360" w:type="dxa"/>
          </w:tcPr>
          <w:p w14:paraId="7724C4BE" w14:textId="79340274" w:rsidR="00986E1A" w:rsidRDefault="009E0D04" w:rsidP="0034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785" w:type="dxa"/>
          </w:tcPr>
          <w:p w14:paraId="589CB564" w14:textId="0FDB8FE6" w:rsidR="00986E1A" w:rsidRDefault="00986E1A" w:rsidP="0034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деятельности</w:t>
            </w:r>
          </w:p>
        </w:tc>
        <w:tc>
          <w:tcPr>
            <w:tcW w:w="1785" w:type="dxa"/>
          </w:tcPr>
          <w:p w14:paraId="0EE7ADA6" w14:textId="54E94275" w:rsidR="00986E1A" w:rsidRDefault="00986E1A" w:rsidP="0034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деятельности</w:t>
            </w:r>
          </w:p>
        </w:tc>
        <w:tc>
          <w:tcPr>
            <w:tcW w:w="1593" w:type="dxa"/>
          </w:tcPr>
          <w:p w14:paraId="68FD777E" w14:textId="7C1FC2BD" w:rsidR="00986E1A" w:rsidRDefault="00986E1A" w:rsidP="0034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258" w:type="dxa"/>
          </w:tcPr>
          <w:p w14:paraId="6D53EFC8" w14:textId="78FB0946" w:rsidR="00986E1A" w:rsidRDefault="00986E1A" w:rsidP="0034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в год</w:t>
            </w:r>
          </w:p>
        </w:tc>
      </w:tr>
      <w:tr w:rsidR="00986E1A" w14:paraId="79747DDC" w14:textId="4822B5E8" w:rsidTr="00EE0B4C">
        <w:tc>
          <w:tcPr>
            <w:tcW w:w="2360" w:type="dxa"/>
          </w:tcPr>
          <w:p w14:paraId="01FF9252" w14:textId="77777777" w:rsidR="00986E1A" w:rsidRPr="00121A04" w:rsidRDefault="00986E1A" w:rsidP="00346E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«Карусель»</w:t>
            </w:r>
          </w:p>
          <w:p w14:paraId="08ABC446" w14:textId="449CF608" w:rsidR="00986E1A" w:rsidRDefault="00986E1A" w:rsidP="0034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EA7">
              <w:rPr>
                <w:rFonts w:ascii="Times New Roman" w:hAnsi="Times New Roman" w:cs="Times New Roman"/>
                <w:sz w:val="28"/>
                <w:szCs w:val="28"/>
              </w:rPr>
              <w:t>Адаптация и подготовка к обучению детей в системе дополнительного образования</w:t>
            </w:r>
          </w:p>
        </w:tc>
        <w:tc>
          <w:tcPr>
            <w:tcW w:w="1785" w:type="dxa"/>
          </w:tcPr>
          <w:p w14:paraId="40956881" w14:textId="071265B0" w:rsidR="00986E1A" w:rsidRDefault="00986E1A" w:rsidP="0034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 w:rsidR="006260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5" w:type="dxa"/>
          </w:tcPr>
          <w:p w14:paraId="3ED6E3BF" w14:textId="42C10111" w:rsidR="00986E1A" w:rsidRDefault="00600927" w:rsidP="0034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</w:t>
            </w:r>
            <w:r w:rsidR="006260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14:paraId="54EBE9C8" w14:textId="374DCF5E" w:rsidR="00986E1A" w:rsidRDefault="00600927" w:rsidP="0034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2258" w:type="dxa"/>
          </w:tcPr>
          <w:p w14:paraId="76A94EA2" w14:textId="28E82FC5" w:rsidR="00986E1A" w:rsidRDefault="00600927" w:rsidP="0034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часа</w:t>
            </w:r>
          </w:p>
        </w:tc>
      </w:tr>
      <w:tr w:rsidR="00121A04" w14:paraId="70422DCD" w14:textId="77777777" w:rsidTr="00EE0B4C">
        <w:tc>
          <w:tcPr>
            <w:tcW w:w="2360" w:type="dxa"/>
          </w:tcPr>
          <w:p w14:paraId="20735663" w14:textId="77777777" w:rsidR="00121A04" w:rsidRPr="00121A04" w:rsidRDefault="00121A04" w:rsidP="00121A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«Тимошка»</w:t>
            </w:r>
          </w:p>
          <w:p w14:paraId="6B613DA9" w14:textId="03C5DF7F" w:rsidR="00121A04" w:rsidRPr="00346EA7" w:rsidRDefault="00121A04" w:rsidP="00121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EA7">
              <w:rPr>
                <w:rFonts w:ascii="Times New Roman" w:hAnsi="Times New Roman" w:cs="Times New Roman"/>
                <w:sz w:val="28"/>
                <w:szCs w:val="28"/>
              </w:rPr>
              <w:t>Формирование готовности дошкольника к обучению в системе дополнительного образования путем развития эмоциональной и интеллектуальной сфер личности, ее творческого потенциала.</w:t>
            </w:r>
          </w:p>
        </w:tc>
        <w:tc>
          <w:tcPr>
            <w:tcW w:w="1785" w:type="dxa"/>
          </w:tcPr>
          <w:p w14:paraId="0C8767D8" w14:textId="5F861CD2" w:rsidR="00121A04" w:rsidRDefault="00121A04" w:rsidP="0034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 w:rsidR="006260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5" w:type="dxa"/>
          </w:tcPr>
          <w:p w14:paraId="41A78F3A" w14:textId="78AB0E74" w:rsidR="00121A04" w:rsidRDefault="00121A04" w:rsidP="0034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</w:t>
            </w:r>
            <w:r w:rsidR="006260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14:paraId="542E8208" w14:textId="21A2558C" w:rsidR="00121A04" w:rsidRDefault="00121A04" w:rsidP="0034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2258" w:type="dxa"/>
          </w:tcPr>
          <w:p w14:paraId="173F3E35" w14:textId="6250CBDB" w:rsidR="00121A04" w:rsidRDefault="00121A04" w:rsidP="0034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 часов</w:t>
            </w:r>
          </w:p>
        </w:tc>
      </w:tr>
      <w:tr w:rsidR="0062601D" w14:paraId="4C8B7C56" w14:textId="77777777" w:rsidTr="00EE0B4C">
        <w:tc>
          <w:tcPr>
            <w:tcW w:w="2360" w:type="dxa"/>
          </w:tcPr>
          <w:p w14:paraId="482F4579" w14:textId="77777777" w:rsidR="0062601D" w:rsidRPr="0062601D" w:rsidRDefault="0062601D" w:rsidP="00121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«Играем. Танцуем. </w:t>
            </w:r>
            <w:r w:rsidRPr="00626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Развиваемся»</w:t>
            </w:r>
          </w:p>
          <w:p w14:paraId="53B95C1F" w14:textId="0EBA5048" w:rsidR="0062601D" w:rsidRPr="00121A04" w:rsidRDefault="0062601D" w:rsidP="00121A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01D">
              <w:rPr>
                <w:rFonts w:ascii="Times New Roman" w:hAnsi="Times New Roman" w:cs="Times New Roman"/>
                <w:sz w:val="28"/>
                <w:szCs w:val="28"/>
              </w:rPr>
              <w:t>Формирование творческих способностей дошкольников посредством хореографического искусства</w:t>
            </w:r>
          </w:p>
        </w:tc>
        <w:tc>
          <w:tcPr>
            <w:tcW w:w="1785" w:type="dxa"/>
          </w:tcPr>
          <w:p w14:paraId="090FF0E0" w14:textId="09730AE7" w:rsidR="0062601D" w:rsidRDefault="0062601D" w:rsidP="0034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1785" w:type="dxa"/>
          </w:tcPr>
          <w:p w14:paraId="43986C29" w14:textId="6E62795B" w:rsidR="0062601D" w:rsidRDefault="0062601D" w:rsidP="0034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31.05.2024</w:t>
            </w:r>
          </w:p>
        </w:tc>
        <w:tc>
          <w:tcPr>
            <w:tcW w:w="1593" w:type="dxa"/>
          </w:tcPr>
          <w:p w14:paraId="497A2FDE" w14:textId="5537A7ED" w:rsidR="0062601D" w:rsidRDefault="0062601D" w:rsidP="0034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258" w:type="dxa"/>
          </w:tcPr>
          <w:p w14:paraId="6F8B42B8" w14:textId="491E302E" w:rsidR="0062601D" w:rsidRDefault="0062601D" w:rsidP="0034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</w:tr>
      <w:bookmarkEnd w:id="0"/>
    </w:tbl>
    <w:p w14:paraId="1A2705EA" w14:textId="77777777" w:rsidR="00346EA7" w:rsidRPr="00346EA7" w:rsidRDefault="00346EA7" w:rsidP="00346EA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6EA7" w:rsidRPr="00346EA7" w:rsidSect="00EE0B4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A7"/>
    <w:rsid w:val="00121A04"/>
    <w:rsid w:val="00346EA7"/>
    <w:rsid w:val="00600927"/>
    <w:rsid w:val="0062601D"/>
    <w:rsid w:val="008D4E0D"/>
    <w:rsid w:val="00986E1A"/>
    <w:rsid w:val="009E0D04"/>
    <w:rsid w:val="00C90814"/>
    <w:rsid w:val="00D440DE"/>
    <w:rsid w:val="00E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C241"/>
  <w15:chartTrackingRefBased/>
  <w15:docId w15:val="{4334F36C-F325-474A-A708-5468F564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0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A.Zherebnenko</cp:lastModifiedBy>
  <cp:revision>5</cp:revision>
  <cp:lastPrinted>2020-08-17T09:05:00Z</cp:lastPrinted>
  <dcterms:created xsi:type="dcterms:W3CDTF">2022-07-04T06:28:00Z</dcterms:created>
  <dcterms:modified xsi:type="dcterms:W3CDTF">2023-09-05T08:02:00Z</dcterms:modified>
</cp:coreProperties>
</file>