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90" w:rsidRPr="00435E90" w:rsidRDefault="00435E90" w:rsidP="00435E90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52B94F" wp14:editId="759BF545">
            <wp:simplePos x="0" y="0"/>
            <wp:positionH relativeFrom="margin">
              <wp:posOffset>-308610</wp:posOffset>
            </wp:positionH>
            <wp:positionV relativeFrom="margin">
              <wp:posOffset>-49530</wp:posOffset>
            </wp:positionV>
            <wp:extent cx="838200" cy="923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г. НОВОСИБИРСКА</w:t>
      </w:r>
    </w:p>
    <w:p w:rsidR="00435E90" w:rsidRPr="00435E90" w:rsidRDefault="00435E90" w:rsidP="00435E90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«ДОМ ДЕТСКОГО ТВОРЧЕСТВА им. В.ДУБИНИНА»</w:t>
      </w:r>
    </w:p>
    <w:p w:rsidR="00435E90" w:rsidRPr="00435E90" w:rsidRDefault="00435E90" w:rsidP="00435E90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5E90" w:rsidRPr="00435E90" w:rsidRDefault="00435E90" w:rsidP="00435E90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435E90" w:rsidRPr="00435E90" w:rsidTr="00D8089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Pr="00435E90" w:rsidRDefault="00435E90" w:rsidP="00435E90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>Принята на заседании педагогического совета</w:t>
            </w:r>
          </w:p>
          <w:p w:rsidR="00435E90" w:rsidRPr="00435E90" w:rsidRDefault="00435E90" w:rsidP="00435E90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>от «2</w:t>
            </w:r>
            <w:r w:rsidR="00465D9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>» августа 201</w:t>
            </w:r>
            <w:r w:rsidR="00465D9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35E90" w:rsidRPr="00435E90" w:rsidRDefault="00435E90" w:rsidP="00435E90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0" w:rsidRPr="00435E90" w:rsidRDefault="00435E90" w:rsidP="00435E90">
            <w:pPr>
              <w:tabs>
                <w:tab w:val="left" w:pos="142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435E90" w:rsidRPr="00435E90" w:rsidRDefault="00435E90" w:rsidP="00435E90">
            <w:pPr>
              <w:tabs>
                <w:tab w:val="left" w:pos="142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435E90" w:rsidRPr="00435E90" w:rsidRDefault="00435E90" w:rsidP="00435E90">
            <w:pPr>
              <w:tabs>
                <w:tab w:val="left" w:pos="142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E90">
              <w:rPr>
                <w:rFonts w:ascii="Times New Roman" w:hAnsi="Times New Roman"/>
                <w:color w:val="000000"/>
                <w:sz w:val="28"/>
                <w:szCs w:val="28"/>
              </w:rPr>
              <w:t>_________ Л.В. Третьякова</w:t>
            </w:r>
          </w:p>
          <w:p w:rsidR="00435E90" w:rsidRPr="00435E90" w:rsidRDefault="00465D95" w:rsidP="00435E90">
            <w:pPr>
              <w:tabs>
                <w:tab w:val="left" w:pos="142"/>
              </w:tabs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D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</w:tr>
    </w:tbl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435E90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F2765D" w:rsidRPr="00435E90" w:rsidRDefault="000F7A50" w:rsidP="00D17937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40"/>
          <w:szCs w:val="40"/>
        </w:rPr>
      </w:pPr>
      <w:r w:rsidRPr="00435E90">
        <w:rPr>
          <w:rFonts w:ascii="Times New Roman" w:hAnsi="Times New Roman"/>
          <w:i w:val="0"/>
          <w:sz w:val="40"/>
          <w:szCs w:val="40"/>
        </w:rPr>
        <w:t>ЗВОНКИЕ ГОЛОСА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435E90">
        <w:rPr>
          <w:rFonts w:ascii="Times New Roman" w:hAnsi="Times New Roman"/>
          <w:i w:val="0"/>
          <w:sz w:val="32"/>
          <w:szCs w:val="32"/>
        </w:rPr>
        <w:t>ДОПОЛНИТЕЛЬНАЯ ОБЩЕОБРАЗОВАТЕЛЬНАЯ ПРОГРАММА ПО ВОКАЛУ</w:t>
      </w:r>
    </w:p>
    <w:p w:rsidR="00435E90" w:rsidRPr="00435E90" w:rsidRDefault="00435E90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32"/>
          <w:szCs w:val="40"/>
        </w:rPr>
      </w:pPr>
      <w:r w:rsidRPr="00435E90">
        <w:rPr>
          <w:rFonts w:ascii="Times New Roman" w:hAnsi="Times New Roman"/>
          <w:i w:val="0"/>
          <w:sz w:val="28"/>
          <w:szCs w:val="28"/>
        </w:rPr>
        <w:t>ВОКАЛЬНО-ХОРОВОЙ СТУДИИ</w:t>
      </w:r>
      <w:r w:rsidRPr="00435E90">
        <w:rPr>
          <w:rFonts w:ascii="Times New Roman" w:hAnsi="Times New Roman"/>
          <w:i w:val="0"/>
          <w:sz w:val="32"/>
          <w:szCs w:val="32"/>
        </w:rPr>
        <w:t xml:space="preserve"> </w:t>
      </w:r>
      <w:r w:rsidRPr="00435E90">
        <w:rPr>
          <w:rFonts w:ascii="Times New Roman" w:hAnsi="Times New Roman"/>
          <w:i w:val="0"/>
          <w:sz w:val="28"/>
          <w:szCs w:val="40"/>
        </w:rPr>
        <w:t>«РАДОСТЬ»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40"/>
          <w:szCs w:val="40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color w:val="FF0000"/>
          <w:sz w:val="28"/>
          <w:szCs w:val="28"/>
        </w:rPr>
      </w:pPr>
      <w:r w:rsidRPr="00435E90">
        <w:rPr>
          <w:rFonts w:ascii="Times New Roman" w:hAnsi="Times New Roman"/>
          <w:b w:val="0"/>
          <w:i w:val="0"/>
          <w:color w:val="FF0000"/>
          <w:sz w:val="24"/>
          <w:szCs w:val="24"/>
        </w:rPr>
        <w:t>/</w:t>
      </w:r>
      <w:r w:rsidRPr="00435E90">
        <w:rPr>
          <w:rFonts w:ascii="Times New Roman" w:hAnsi="Times New Roman"/>
          <w:i w:val="0"/>
          <w:color w:val="FF0000"/>
          <w:sz w:val="28"/>
          <w:szCs w:val="28"/>
        </w:rPr>
        <w:t>ХУДОЖЕСТВЕННАЯ НАПРАВЛЕННОСТЬ/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435E90">
        <w:rPr>
          <w:rFonts w:ascii="Times New Roman" w:hAnsi="Times New Roman"/>
          <w:i w:val="0"/>
          <w:sz w:val="28"/>
          <w:szCs w:val="28"/>
        </w:rPr>
        <w:t>Возраст обучающихся: 7-17 лет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435E90">
        <w:rPr>
          <w:rFonts w:ascii="Times New Roman" w:hAnsi="Times New Roman"/>
          <w:i w:val="0"/>
          <w:sz w:val="28"/>
          <w:szCs w:val="28"/>
        </w:rPr>
        <w:t>Срок обучения: 7 лет</w:t>
      </w:r>
    </w:p>
    <w:p w:rsidR="00F2765D" w:rsidRPr="00435E90" w:rsidRDefault="00435E90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435E90">
        <w:rPr>
          <w:rFonts w:ascii="Times New Roman" w:hAnsi="Times New Roman"/>
          <w:i w:val="0"/>
          <w:sz w:val="28"/>
          <w:szCs w:val="28"/>
        </w:rPr>
        <w:t xml:space="preserve">Год разработки программы </w:t>
      </w:r>
      <w:r w:rsidR="00F2765D" w:rsidRPr="00435E90">
        <w:rPr>
          <w:rFonts w:ascii="Times New Roman" w:hAnsi="Times New Roman"/>
          <w:i w:val="0"/>
          <w:sz w:val="28"/>
          <w:szCs w:val="28"/>
        </w:rPr>
        <w:t xml:space="preserve">1998 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i w:val="0"/>
          <w:sz w:val="32"/>
          <w:szCs w:val="32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i w:val="0"/>
          <w:sz w:val="32"/>
          <w:szCs w:val="32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i w:val="0"/>
          <w:sz w:val="32"/>
          <w:szCs w:val="32"/>
        </w:rPr>
      </w:pPr>
      <w:r w:rsidRPr="00435E90">
        <w:rPr>
          <w:rFonts w:ascii="Times New Roman" w:hAnsi="Times New Roman"/>
          <w:bCs/>
          <w:i w:val="0"/>
          <w:sz w:val="32"/>
          <w:szCs w:val="32"/>
        </w:rPr>
        <w:t>Безъязыкова Оксана Олеговна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b w:val="0"/>
          <w:i w:val="0"/>
          <w:sz w:val="32"/>
          <w:szCs w:val="32"/>
        </w:rPr>
      </w:pPr>
      <w:r w:rsidRPr="00435E90">
        <w:rPr>
          <w:rFonts w:ascii="Times New Roman" w:hAnsi="Times New Roman"/>
          <w:b w:val="0"/>
          <w:i w:val="0"/>
          <w:sz w:val="32"/>
          <w:szCs w:val="32"/>
        </w:rPr>
        <w:t>педагог дополнительного образования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b w:val="0"/>
          <w:i w:val="0"/>
          <w:sz w:val="32"/>
          <w:szCs w:val="32"/>
        </w:rPr>
      </w:pPr>
      <w:r w:rsidRPr="00435E90">
        <w:rPr>
          <w:rFonts w:ascii="Times New Roman" w:hAnsi="Times New Roman"/>
          <w:b w:val="0"/>
          <w:i w:val="0"/>
          <w:sz w:val="32"/>
          <w:szCs w:val="32"/>
        </w:rPr>
        <w:t>высшей квалификационной категории</w:t>
      </w: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right"/>
        <w:rPr>
          <w:rFonts w:ascii="Times New Roman" w:hAnsi="Times New Roman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2765D" w:rsidRPr="00435E90" w:rsidRDefault="00F2765D" w:rsidP="00F2765D">
      <w:pPr>
        <w:pStyle w:val="1"/>
        <w:tabs>
          <w:tab w:val="left" w:pos="142"/>
        </w:tabs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35E90">
        <w:rPr>
          <w:rFonts w:ascii="Times New Roman" w:hAnsi="Times New Roman"/>
          <w:i w:val="0"/>
          <w:sz w:val="28"/>
          <w:szCs w:val="28"/>
        </w:rPr>
        <w:t xml:space="preserve">  НОВОСИБИРСК 201</w:t>
      </w:r>
      <w:r w:rsidR="00465D95">
        <w:rPr>
          <w:rFonts w:ascii="Times New Roman" w:hAnsi="Times New Roman"/>
          <w:i w:val="0"/>
          <w:sz w:val="28"/>
          <w:szCs w:val="28"/>
        </w:rPr>
        <w:t>8</w:t>
      </w:r>
      <w:r w:rsidRPr="00435E90">
        <w:rPr>
          <w:rFonts w:ascii="Times New Roman" w:hAnsi="Times New Roman"/>
          <w:i w:val="0"/>
          <w:sz w:val="28"/>
          <w:szCs w:val="28"/>
        </w:rPr>
        <w:br w:type="page"/>
      </w:r>
    </w:p>
    <w:p w:rsidR="00465D95" w:rsidRPr="00465D95" w:rsidRDefault="00465D95" w:rsidP="00E622FC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000000"/>
          <w:sz w:val="24"/>
          <w:szCs w:val="24"/>
        </w:rPr>
      </w:pP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Раздел 1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Комплекс основных характеристик программы</w:t>
      </w:r>
    </w:p>
    <w:p w:rsidR="00465D95" w:rsidRPr="00465D95" w:rsidRDefault="00465D95" w:rsidP="00465D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aps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Пояснительная записка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особенности программы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обучающихся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срок освоения программы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организации образовательного </w:t>
      </w: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принципы и методы обучения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занятий, периодичность и продолжительность занятий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формы организации учебного занятия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алгоритм учебного занятия</w:t>
      </w:r>
    </w:p>
    <w:p w:rsidR="00465D95" w:rsidRPr="00465D95" w:rsidRDefault="00465D95" w:rsidP="00465D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Цель и задачи программы</w:t>
      </w:r>
    </w:p>
    <w:p w:rsidR="00465D95" w:rsidRPr="00465D95" w:rsidRDefault="00465D95" w:rsidP="00465D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Содержание программы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учебно-тематический план</w:t>
      </w:r>
    </w:p>
    <w:p w:rsidR="00465D95" w:rsidRPr="00465D95" w:rsidRDefault="00465D95" w:rsidP="00465D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плана</w:t>
      </w:r>
    </w:p>
    <w:p w:rsidR="00465D95" w:rsidRPr="00465D95" w:rsidRDefault="00465D95" w:rsidP="00465D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Планируемые результаты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Раздел 2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>Комплекс организационно-педагогических условий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Условия реализации программы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материально-техническое обеспечение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информационно-методическое обеспечение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кадровое обеспечение</w:t>
      </w: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Оценка</w:t>
      </w:r>
      <w:r w:rsidR="0080022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результатов освоения программы</w:t>
      </w:r>
    </w:p>
    <w:p w:rsidR="00465D95" w:rsidRPr="00465D95" w:rsidRDefault="00465D95" w:rsidP="00465D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D17937" w:rsidRPr="00435E90" w:rsidRDefault="00D17937" w:rsidP="000F7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937" w:rsidRPr="00435E90" w:rsidRDefault="00D17937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937" w:rsidRPr="00435E90" w:rsidRDefault="00D17937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937" w:rsidRPr="00435E90" w:rsidRDefault="00D17937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E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65D95" w:rsidRPr="00465D95" w:rsidRDefault="00465D95" w:rsidP="00465D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465D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lastRenderedPageBreak/>
        <w:t>РАЗДЕЛ 1</w:t>
      </w:r>
    </w:p>
    <w:p w:rsidR="00465D95" w:rsidRPr="00465D95" w:rsidRDefault="00465D95" w:rsidP="00465D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465D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КОМПЛЕКС ОСНОВНЫХ ХАРАКТЕРИСТИК ПРОГРАММЫ</w:t>
      </w:r>
    </w:p>
    <w:p w:rsidR="00465D95" w:rsidRPr="00465D95" w:rsidRDefault="00465D95" w:rsidP="00465D9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65D95" w:rsidRPr="00465D95" w:rsidRDefault="00465D95" w:rsidP="00465D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465D95" w:rsidRPr="00465D95" w:rsidRDefault="00465D95" w:rsidP="00465D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000000"/>
          <w:sz w:val="24"/>
          <w:szCs w:val="24"/>
        </w:rPr>
      </w:pPr>
    </w:p>
    <w:p w:rsidR="00465D95" w:rsidRPr="00465D95" w:rsidRDefault="00465D95" w:rsidP="0046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95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465D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Направленность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465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22FC" w:rsidRPr="00E622FC" w:rsidRDefault="00E622FC" w:rsidP="00E62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FC">
        <w:rPr>
          <w:rFonts w:ascii="Times New Roman" w:eastAsia="Times New Roman" w:hAnsi="Times New Roman" w:cs="Times New Roman"/>
          <w:sz w:val="24"/>
          <w:szCs w:val="24"/>
        </w:rPr>
        <w:t>Как и любая другая программа художественной направленности 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Звонкие голоса</w:t>
      </w:r>
      <w:r w:rsidRPr="00E622FC">
        <w:rPr>
          <w:rFonts w:ascii="Times New Roman" w:eastAsia="Times New Roman" w:hAnsi="Times New Roman" w:cs="Times New Roman"/>
          <w:sz w:val="24"/>
          <w:szCs w:val="24"/>
        </w:rPr>
        <w:t xml:space="preserve">» ориентирована на выявление и развитие творческих способностей детей в различных областях искусства и культуры, передачу духовно-нравственного и культурно-художественного опыта человечества, в целом, воспитание творческой, социально адаптированной личности. Последовательное раскрытие творческих способностей обучающихся, нравственное и художественно-эстетическое развитие личности ребенка призвано внести свою достойную лепту в процесс формирования ключевых социальных компетенций: ценностно-смысловых, информационных, коммуникативных, учебно-познавательных, общекультурных и др. </w:t>
      </w:r>
    </w:p>
    <w:p w:rsidR="00E622FC" w:rsidRPr="00E622FC" w:rsidRDefault="00E622FC" w:rsidP="00E62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FC">
        <w:rPr>
          <w:rFonts w:ascii="Times New Roman" w:eastAsia="Times New Roman" w:hAnsi="Times New Roman" w:cs="Times New Roman"/>
          <w:sz w:val="24"/>
          <w:szCs w:val="24"/>
        </w:rPr>
        <w:t xml:space="preserve">Как сказал </w:t>
      </w:r>
      <w:r w:rsidRPr="00E622FC">
        <w:rPr>
          <w:rFonts w:ascii="Times New Roman" w:eastAsia="Times New Roman" w:hAnsi="Times New Roman" w:cs="Times New Roman"/>
          <w:color w:val="000000"/>
          <w:sz w:val="24"/>
          <w:szCs w:val="24"/>
        </w:rPr>
        <w:t>В.А. Сухомлинский: "Музыка является самым тонким, самым действенным средством приобщения к добру, красоте, человечности и помогает духовному формированию личности ребенка".</w:t>
      </w:r>
    </w:p>
    <w:p w:rsidR="00E622FC" w:rsidRPr="00E622FC" w:rsidRDefault="00E622FC" w:rsidP="00E62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2FC" w:rsidRDefault="00E622FC" w:rsidP="00E622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2F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 </w:t>
      </w:r>
    </w:p>
    <w:p w:rsidR="00E622FC" w:rsidRPr="009F39FD" w:rsidRDefault="00E622FC" w:rsidP="00E622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Вокально-хоровая студия (ВХС) – это современная интегративная форма работы с детьми в условиях учреждения дополнительного образования, ориентированная на специфический обучающий и </w:t>
      </w:r>
      <w:proofErr w:type="spellStart"/>
      <w:r w:rsidRPr="00E62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6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-развивающий потенциал творческого хорового коллектива. Стержневой основой, дидактическим ядром успешной организации учебно-воспитательного процесса в ВХС «Радость» являются </w:t>
      </w:r>
      <w:r w:rsidRPr="009F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 ориентированные учебные хоровые занятия. </w:t>
      </w:r>
    </w:p>
    <w:p w:rsidR="00E622FC" w:rsidRDefault="00E622FC" w:rsidP="00E6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регулярных хоровых занятий выявляются наиболее вокально-одаренные дети. С такими детьми </w:t>
      </w:r>
      <w:r w:rsidRPr="00435E90">
        <w:rPr>
          <w:rFonts w:ascii="Times New Roman" w:hAnsi="Times New Roman" w:cs="Times New Roman"/>
          <w:sz w:val="24"/>
          <w:szCs w:val="24"/>
        </w:rPr>
        <w:t xml:space="preserve">ведется </w:t>
      </w:r>
      <w:hyperlink r:id="rId9" w:history="1">
        <w:r w:rsidRPr="00435E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дополнительная индивидуальная работа, по программе сольного пения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«Звонкие голоса»</w:t>
        </w:r>
        <w:r w:rsidRPr="00435E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направленная на </w:t>
        </w:r>
        <w:r w:rsidRPr="00435E90">
          <w:rPr>
            <w:rFonts w:ascii="Times New Roman" w:hAnsi="Times New Roman" w:cs="Times New Roman"/>
            <w:sz w:val="24"/>
            <w:szCs w:val="24"/>
          </w:rPr>
          <w:t>выявление и развитие лучших качеств голоса,</w:t>
        </w:r>
        <w:r w:rsidRPr="00435E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приобретение вокально-исполнительского опыта, сценической культуры.</w:t>
        </w:r>
      </w:hyperlink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по вокалу является дополнительной и поэтому обучающиеся могут начать её освоение на различных этапах обучения в студии.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C38A9" w:rsidRPr="009C38A9" w:rsidRDefault="009C38A9" w:rsidP="009C38A9">
      <w:pPr>
        <w:tabs>
          <w:tab w:val="left" w:pos="8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C38A9">
        <w:rPr>
          <w:rFonts w:ascii="Times New Roman" w:eastAsia="Times New Roman" w:hAnsi="Times New Roman" w:cs="Times New Roman"/>
          <w:sz w:val="24"/>
          <w:szCs w:val="24"/>
        </w:rPr>
        <w:t xml:space="preserve">а занятиях сольного </w:t>
      </w:r>
      <w:r>
        <w:rPr>
          <w:rFonts w:ascii="Times New Roman" w:eastAsia="Times New Roman" w:hAnsi="Times New Roman" w:cs="Times New Roman"/>
          <w:sz w:val="24"/>
          <w:szCs w:val="24"/>
        </w:rPr>
        <w:t>пения</w:t>
      </w:r>
      <w:r w:rsidRPr="009C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внимание </w:t>
      </w:r>
      <w:r w:rsidRPr="009C38A9">
        <w:rPr>
          <w:rFonts w:ascii="Times New Roman" w:eastAsia="Times New Roman" w:hAnsi="Times New Roman" w:cs="Times New Roman"/>
          <w:sz w:val="24"/>
          <w:szCs w:val="24"/>
        </w:rPr>
        <w:t>уделяется работе по постановке голоса, формированию тембра голоса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38A9">
        <w:rPr>
          <w:rFonts w:ascii="Times New Roman" w:eastAsia="Times New Roman" w:hAnsi="Times New Roman" w:cs="Times New Roman"/>
          <w:sz w:val="24"/>
          <w:szCs w:val="24"/>
        </w:rPr>
        <w:t xml:space="preserve"> вопросам звукообразования, певческого дыхания, дикции, чистоте интонирования, </w:t>
      </w:r>
      <w:proofErr w:type="spellStart"/>
      <w:r w:rsidRPr="009C38A9">
        <w:rPr>
          <w:rFonts w:ascii="Times New Roman" w:eastAsia="Times New Roman" w:hAnsi="Times New Roman" w:cs="Times New Roman"/>
          <w:sz w:val="24"/>
          <w:szCs w:val="24"/>
        </w:rPr>
        <w:t>полетности</w:t>
      </w:r>
      <w:proofErr w:type="spellEnd"/>
      <w:r w:rsidRPr="009C38A9">
        <w:rPr>
          <w:rFonts w:ascii="Times New Roman" w:eastAsia="Times New Roman" w:hAnsi="Times New Roman" w:cs="Times New Roman"/>
          <w:sz w:val="24"/>
          <w:szCs w:val="24"/>
        </w:rPr>
        <w:t xml:space="preserve"> звука и вибрато, а также естественности и свободе исполнения музыкального произведения. Каждый солист студии занимается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индивидуальному плану, </w:t>
      </w:r>
      <w:r w:rsidRPr="009C38A9">
        <w:rPr>
          <w:rFonts w:ascii="Times New Roman" w:eastAsia="Times New Roman" w:hAnsi="Times New Roman" w:cs="Times New Roman"/>
          <w:sz w:val="24"/>
          <w:szCs w:val="24"/>
        </w:rPr>
        <w:t>подби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рается сольный репертуар </w:t>
      </w:r>
      <w:r w:rsidRPr="009C38A9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вокальных данных обучающегося, его диапазона, темперамента, артистизма и т.д.</w:t>
      </w:r>
    </w:p>
    <w:p w:rsidR="009C38A9" w:rsidRPr="009C38A9" w:rsidRDefault="009C38A9" w:rsidP="009C38A9">
      <w:pPr>
        <w:tabs>
          <w:tab w:val="left" w:pos="8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A9">
        <w:rPr>
          <w:rFonts w:ascii="Times New Roman" w:eastAsia="Times New Roman" w:hAnsi="Times New Roman" w:cs="Times New Roman"/>
          <w:sz w:val="24"/>
          <w:szCs w:val="24"/>
        </w:rPr>
        <w:t xml:space="preserve">Вся работа над репертуаром строится по принципу доступности музыкального материала, от простого к более сложному, и обязательно в сочетании с воспитательными, высокохудожественными задачами, и в конечном итоге формирует творческое лицо каждого солиста. </w:t>
      </w:r>
    </w:p>
    <w:p w:rsidR="00E23509" w:rsidRPr="00435E90" w:rsidRDefault="00E23509" w:rsidP="005733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Кроме индивидуальных занятий по вокалу формируются и вокальные ансамбли: дуэт, трио, ансамбль мальчиков и др. </w:t>
      </w:r>
    </w:p>
    <w:p w:rsidR="00E23509" w:rsidRPr="00435E90" w:rsidRDefault="00E23509" w:rsidP="00E23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Значительную роль для любого исполнителя играет концертная практика, приобретение исполнительского опыта. Свои результаты солисты студии и вокальные ансамбли демонстрируют на вокальных конкурсах, фестивалях различного уровня. Так же ребята принимают участие в мероприятиях города, выступают перед родителями на отчётных концертах, праздниках, встречах. Возможность периодических выступлений способствует появлению у детей уверенности, художественной значимости.</w:t>
      </w:r>
    </w:p>
    <w:p w:rsidR="00E622FC" w:rsidRPr="00E622FC" w:rsidRDefault="00E622FC" w:rsidP="00E62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Достигнутые положительные результаты в реализации нашей образовательной программы являются лучшим подтверждением ее </w:t>
      </w:r>
      <w:r w:rsidRPr="00E62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актуальности</w:t>
      </w:r>
      <w:r w:rsidRPr="00E62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F39FD" w:rsidRDefault="009F39FD" w:rsidP="009F39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9FD" w:rsidRDefault="009F39FD" w:rsidP="009F39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9FD" w:rsidRDefault="009F39FD" w:rsidP="009F39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5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Отличительные особенности программы </w:t>
      </w:r>
    </w:p>
    <w:p w:rsidR="009F39FD" w:rsidRPr="00E23509" w:rsidRDefault="009F39FD" w:rsidP="009F39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 ориентированное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сольному</w:t>
      </w:r>
      <w:r w:rsidRPr="00E2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пению должно быть направлено не только на развитие певческого голоса детей, профессионального музыкального образования, но, в первую очередь, на решение широкого спектра задач художественного воспитания и общего развития ребёнка. Тем не менее, пение – это для нас основной вид учебно-творческой деятельности, в которой успешно развивается гуманно-эстетическое отношение к жизни, к музыкальному искусству, содержательно обогащаются переживания ребёнка, активно раскрываются музыкальные задатки и способности. Певческий процесс, эмоционально насыщенное, интеллектуально обогащённое, а в целом - системно организованное общение с музыкальным искусством – в ВХС «Радость» является основным воспитательным и развивающим детей средством. </w:t>
      </w:r>
    </w:p>
    <w:p w:rsidR="009F39FD" w:rsidRPr="00435E90" w:rsidRDefault="009F39FD" w:rsidP="009F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детьми мы уделяем значительное место вопросам охраны детского голоса и здоровья.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опирается на необходимые знания в области физиологии детского организма, развития органов певческого аппарата (дыхательная система, артикуляционный аппарат,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голосообразующие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органы) в возрастном аспекте, психологии, педагогики. В профилактических целях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консультации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фонопеда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, врача-фониатра и др. Формирование певческих навыков происходит с учётом особенностей физиологии и психологии детей разного возраста,</w:t>
      </w:r>
      <w:r w:rsidRPr="00435E90">
        <w:rPr>
          <w:rFonts w:ascii="Times New Roman" w:hAnsi="Times New Roman" w:cs="Times New Roman"/>
          <w:sz w:val="24"/>
          <w:szCs w:val="24"/>
        </w:rPr>
        <w:t xml:space="preserve"> что отражается на методах и приёмах музыкально-певческого воспитания детей.</w:t>
      </w:r>
    </w:p>
    <w:p w:rsidR="009F39FD" w:rsidRPr="00435E90" w:rsidRDefault="009F39FD" w:rsidP="009F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В п</w:t>
      </w:r>
      <w:r w:rsidRPr="00435E90">
        <w:rPr>
          <w:rFonts w:ascii="Times New Roman" w:hAnsi="Times New Roman" w:cs="Times New Roman"/>
          <w:sz w:val="24"/>
          <w:szCs w:val="24"/>
        </w:rPr>
        <w:t>риложении к программе имеется список рекомендуемых для исполнения вокальных произведений, классифицированный по этапам обучения. Исходя из предложенного перечня произведений видно, что дети в процессе обучения знакомятся с различными жанрами вокального искусства, с творчеством композиторов разных поколений и музыкальных направлений.</w:t>
      </w:r>
    </w:p>
    <w:p w:rsidR="00E23509" w:rsidRDefault="00E23509" w:rsidP="00E235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509" w:rsidRPr="00E23509" w:rsidRDefault="00E23509" w:rsidP="00E235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509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Краткая характеристика обучающихся </w:t>
      </w:r>
    </w:p>
    <w:p w:rsidR="00E23509" w:rsidRPr="00E23509" w:rsidRDefault="00E23509" w:rsidP="00E235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09">
        <w:rPr>
          <w:rFonts w:ascii="Times New Roman" w:eastAsia="Times New Roman" w:hAnsi="Times New Roman" w:cs="Times New Roman"/>
          <w:sz w:val="24"/>
          <w:szCs w:val="24"/>
        </w:rPr>
        <w:t>В хоровую студию «Радость» на занятия в хоровом классе принимаются дети с 6 лет без вступительных прослушиваний.</w:t>
      </w:r>
      <w:r w:rsidR="009C38A9">
        <w:rPr>
          <w:rFonts w:ascii="Times New Roman" w:eastAsia="Times New Roman" w:hAnsi="Times New Roman" w:cs="Times New Roman"/>
          <w:sz w:val="24"/>
          <w:szCs w:val="24"/>
        </w:rPr>
        <w:t xml:space="preserve"> Но в течение первого года з</w:t>
      </w:r>
      <w:r w:rsidR="00F539F5">
        <w:rPr>
          <w:rFonts w:ascii="Times New Roman" w:eastAsia="Times New Roman" w:hAnsi="Times New Roman" w:cs="Times New Roman"/>
          <w:sz w:val="24"/>
          <w:szCs w:val="24"/>
        </w:rPr>
        <w:t>анятий в хоровом классе выявляют</w:t>
      </w:r>
      <w:r w:rsidR="009C38A9">
        <w:rPr>
          <w:rFonts w:ascii="Times New Roman" w:eastAsia="Times New Roman" w:hAnsi="Times New Roman" w:cs="Times New Roman"/>
          <w:sz w:val="24"/>
          <w:szCs w:val="24"/>
        </w:rPr>
        <w:t xml:space="preserve">ся наиболее </w:t>
      </w:r>
      <w:r w:rsidR="00F539F5">
        <w:rPr>
          <w:rFonts w:ascii="Times New Roman" w:eastAsia="Times New Roman" w:hAnsi="Times New Roman" w:cs="Times New Roman"/>
          <w:sz w:val="24"/>
          <w:szCs w:val="24"/>
        </w:rPr>
        <w:t>способные дети для занятий сольным пением. Это дети с ярким индивидуальным тембром голоса, чистой интонацией, хорошей индивидуальной энергетикой, эмоциональные и чутко чувствующие музыку</w:t>
      </w:r>
      <w:r w:rsidRPr="00E23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509" w:rsidRPr="00E23509" w:rsidRDefault="00E23509" w:rsidP="00E2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09">
        <w:rPr>
          <w:rFonts w:ascii="Times New Roman" w:eastAsia="Times New Roman" w:hAnsi="Times New Roman" w:cs="Times New Roman"/>
          <w:sz w:val="24"/>
          <w:szCs w:val="24"/>
        </w:rPr>
        <w:t xml:space="preserve">Системно-комплексный анализ накопленного многолетнего опыта работы хоровой студии «Радость» показывает, что наиболее высокие индивидуальные успехи в воспитании и образовании детей достигаются в тех случаях, когда работа личности над собой осуществляется на фоне творческой коллективной деятельности. </w:t>
      </w:r>
    </w:p>
    <w:p w:rsidR="00E23509" w:rsidRPr="00E23509" w:rsidRDefault="0028488A" w:rsidP="00E23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3509" w:rsidRPr="00E23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бщепризнано, что в процессе обучения пению у детей, помимо развития голосового аппарата, развиваются лёгкие, укрепляются мышцы живота, частично устраняются логопедические недостатки, укрепляется нервная система, предотвращаются простудные заболевания. Дети становятся раскрепощёнными, более уверенными в себе, общительными. Также на уроках хора дети учатся этически корректно оценивать свои действия и действия других. А самое главное – у детей пробуждается стремление к творческому самовыражению, развивается художественно-творческая активность. </w:t>
      </w:r>
    </w:p>
    <w:p w:rsidR="00295471" w:rsidRPr="00435E90" w:rsidRDefault="00E23509" w:rsidP="00E235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Последовательное вокальное развитие детей с максимальным учетом их индивидуальных и возрастных особенностей дает возможность исполнять все более сложный высокохудожественный репертуар, разнообразный как по стилям, так и по жанрам музыкального искусства.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От концерта к концерту репертуар усложняется, тем самым демонстрируя профессиональный рост исполнителя.</w:t>
      </w:r>
    </w:p>
    <w:p w:rsidR="00CC4B83" w:rsidRDefault="00CC4B83" w:rsidP="00F2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B83" w:rsidRPr="00CC4B83" w:rsidRDefault="00CC4B83" w:rsidP="00CC4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83">
        <w:rPr>
          <w:rFonts w:ascii="Times New Roman" w:eastAsia="Times New Roman" w:hAnsi="Times New Roman" w:cs="Times New Roman"/>
          <w:b/>
          <w:sz w:val="24"/>
          <w:szCs w:val="24"/>
        </w:rPr>
        <w:t>Объем и срок освоения программы.</w:t>
      </w:r>
      <w:r w:rsidRPr="00CC4B83">
        <w:rPr>
          <w:rFonts w:ascii="Times New Roman" w:eastAsia="Times New Roman" w:hAnsi="Times New Roman" w:cs="Times New Roman"/>
          <w:sz w:val="24"/>
          <w:szCs w:val="24"/>
        </w:rPr>
        <w:t xml:space="preserve"> Срок обучения – 7 лет.</w:t>
      </w:r>
    </w:p>
    <w:p w:rsidR="0057331D" w:rsidRDefault="0057331D" w:rsidP="00F2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B83" w:rsidRDefault="0057331D" w:rsidP="009F3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7331D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организации образовательного </w:t>
      </w:r>
      <w:r w:rsidRPr="005733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процесса</w:t>
      </w:r>
    </w:p>
    <w:p w:rsidR="0057331D" w:rsidRPr="0057331D" w:rsidRDefault="0057331D" w:rsidP="00573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Дидактическая сущность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«Звонкие голоса» </w:t>
      </w:r>
      <w:r w:rsidRPr="0057331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состоит, главным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73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последовательности и преемственности роста и совершенствовании исполнительского </w:t>
      </w:r>
      <w:r w:rsidRPr="005733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мастерства: от элементарного пробуждения интереса и первичной, ещё только потенциально творческой активности - к самым основным элементам профессионально-исполнительской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выстроена </w:t>
      </w:r>
      <w:r w:rsidRPr="0057331D"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годам обучения.</w:t>
      </w:r>
    </w:p>
    <w:p w:rsidR="0057331D" w:rsidRPr="00435E90" w:rsidRDefault="0057331D" w:rsidP="0057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вокалу и вокальному ансамблю проводятся 1 час 1 раз в неделю. Для каждого ребёнка-солиста и вокального ансамбля формируется план работы на учебный год с учётом индивидуальных вокальных возможностей, певческого опыта, степенью обученности и развитости голоса солиста или участников ансамбля, а также в соответствии с возрастными психологическими и физиологическими особенностями. </w:t>
      </w:r>
    </w:p>
    <w:p w:rsidR="0057331D" w:rsidRPr="00435E90" w:rsidRDefault="0057331D" w:rsidP="0057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ребята обязательно осваивают произведения композиторов-классиков, народные песни и сочинения современных авторов, разнообразных по содержанию и характеру исполнения. </w:t>
      </w:r>
    </w:p>
    <w:p w:rsidR="0057331D" w:rsidRDefault="0057331D" w:rsidP="00F2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331D" w:rsidRPr="00800228" w:rsidRDefault="0057331D" w:rsidP="00800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31D">
        <w:rPr>
          <w:rFonts w:ascii="Times New Roman" w:eastAsia="Times New Roman" w:hAnsi="Times New Roman" w:cs="Times New Roman"/>
          <w:b/>
          <w:sz w:val="24"/>
          <w:szCs w:val="24"/>
        </w:rPr>
        <w:t>Принципы и методы обучения</w:t>
      </w:r>
    </w:p>
    <w:p w:rsidR="0057331D" w:rsidRPr="00435E90" w:rsidRDefault="0057331D" w:rsidP="009F39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системности.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эффективное решение выдвигаемых задач при минимальной затрате педагогических усилий и максимальной вовлеченности детей в исполнительский и художественно-творческий процесс. Результаты реализации этого принципа проявляются в постепенном усложнении певческого репертуара и вокальных упражнений, включённых в распевание и направленных на систематическое и последовательное развитие основных качеств певческого голоса и вокальных навыков.</w:t>
      </w:r>
    </w:p>
    <w:p w:rsidR="0057331D" w:rsidRPr="00435E90" w:rsidRDefault="0057331D" w:rsidP="009F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учёта индивидуальных особенностей учащихся.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Учёт возрастных и индивидуальных возможностей, </w:t>
      </w:r>
      <w:r w:rsidRPr="00435E90">
        <w:rPr>
          <w:rFonts w:ascii="Times New Roman" w:hAnsi="Times New Roman" w:cs="Times New Roman"/>
          <w:sz w:val="24"/>
          <w:szCs w:val="24"/>
        </w:rPr>
        <w:t xml:space="preserve">особенностей голоса,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а также певческого опыта и общего развития учащихся.</w:t>
      </w:r>
      <w:r w:rsidRPr="00435E90">
        <w:rPr>
          <w:rFonts w:ascii="Times New Roman" w:hAnsi="Times New Roman" w:cs="Times New Roman"/>
          <w:sz w:val="24"/>
          <w:szCs w:val="24"/>
        </w:rPr>
        <w:t xml:space="preserve"> Комплексное развитие певческий аппарата в процессе вокального воспитания.</w:t>
      </w:r>
    </w:p>
    <w:p w:rsidR="0057331D" w:rsidRPr="00435E90" w:rsidRDefault="0057331D" w:rsidP="009F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сознательности и творческой активности.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опору на сознательное стремление детей к высокому художественному результату в исполнительской и социокультурной деятельности. </w:t>
      </w:r>
      <w:r w:rsidRPr="00435E90">
        <w:rPr>
          <w:rFonts w:ascii="Times New Roman" w:hAnsi="Times New Roman" w:cs="Times New Roman"/>
          <w:sz w:val="24"/>
          <w:szCs w:val="24"/>
        </w:rPr>
        <w:t xml:space="preserve">Формирование вокальных навыков на основе развития вокального слуха.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(Включает в себя сознательное отношение к певческой деятельности, понимание необходимости преодолевать трудности в процессе обучения, а также сознательное освоение знаний, умений и навыков в пении.)</w:t>
      </w:r>
      <w:r w:rsidRPr="00435E90">
        <w:rPr>
          <w:rFonts w:ascii="Times New Roman" w:hAnsi="Times New Roman" w:cs="Times New Roman"/>
          <w:sz w:val="24"/>
          <w:szCs w:val="24"/>
        </w:rPr>
        <w:t xml:space="preserve"> Соблюдение единства эмоционального и интеллектуального. Решение технических задач в единстве с художественными задачами (даже в распевании).</w:t>
      </w:r>
    </w:p>
    <w:p w:rsidR="00F539F5" w:rsidRPr="00F539F5" w:rsidRDefault="00F539F5" w:rsidP="009F39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Словесный метод</w:t>
      </w:r>
      <w:r w:rsidRPr="00F539F5">
        <w:rPr>
          <w:rFonts w:ascii="Times New Roman" w:eastAsia="Times New Roman" w:hAnsi="Times New Roman" w:cs="Times New Roman"/>
          <w:color w:val="000000"/>
          <w:sz w:val="24"/>
          <w:szCs w:val="24"/>
        </w:rPr>
        <w:t>. Включает в себя беседы о композиторах, авторах исполняемых произведени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5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средствах музыкальной выразительности, используемых композиторами с целью создания художественного образа исполняемых произведений. Объяснение и разъяснение возможностей достижения поставленных вокально-технических и художественно-исполнительских задач. </w:t>
      </w:r>
    </w:p>
    <w:p w:rsidR="00F539F5" w:rsidRPr="00F539F5" w:rsidRDefault="00F539F5" w:rsidP="009F39F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539F5">
        <w:rPr>
          <w:rFonts w:ascii="Times New Roman" w:hAnsi="Times New Roman" w:cs="Times New Roman"/>
          <w:b/>
          <w:color w:val="000000"/>
          <w:sz w:val="24"/>
          <w:szCs w:val="24"/>
        </w:rPr>
        <w:t>Наглядно-иллюстративный метод</w:t>
      </w:r>
      <w:r w:rsidRPr="00F539F5">
        <w:rPr>
          <w:rFonts w:ascii="Times New Roman" w:hAnsi="Times New Roman" w:cs="Times New Roman"/>
          <w:color w:val="000000"/>
          <w:sz w:val="24"/>
          <w:szCs w:val="24"/>
        </w:rPr>
        <w:t xml:space="preserve">. Через видео просмотры и аудио прослушивания собственных выступлений и выступлений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сольных исполнителей</w:t>
      </w:r>
      <w:r w:rsidRPr="00F539F5">
        <w:rPr>
          <w:rFonts w:ascii="Times New Roman" w:hAnsi="Times New Roman" w:cs="Times New Roman"/>
          <w:color w:val="000000"/>
          <w:sz w:val="24"/>
          <w:szCs w:val="24"/>
        </w:rPr>
        <w:t>, даёт возможность анализировать уровень и качество исполнения, размышлять, делать конструктивные выводы и создавать собственные интерпретационные идеи.</w:t>
      </w:r>
    </w:p>
    <w:p w:rsidR="00F539F5" w:rsidRPr="00F539F5" w:rsidRDefault="00F539F5" w:rsidP="00F539F5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F5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занятий, периодичность и продолжительность занятий </w:t>
      </w:r>
    </w:p>
    <w:p w:rsidR="00F539F5" w:rsidRDefault="00F539F5" w:rsidP="00F53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539F5">
        <w:rPr>
          <w:rFonts w:ascii="Times New Roman" w:eastAsia="Times New Roman" w:hAnsi="Times New Roman" w:cs="Times New Roman"/>
          <w:sz w:val="24"/>
          <w:szCs w:val="24"/>
        </w:rPr>
        <w:t xml:space="preserve">анятия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225E6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00228">
        <w:rPr>
          <w:rFonts w:ascii="Times New Roman" w:eastAsia="Times New Roman" w:hAnsi="Times New Roman" w:cs="Times New Roman"/>
          <w:sz w:val="24"/>
          <w:szCs w:val="24"/>
        </w:rPr>
        <w:t>ансамблем</w:t>
      </w:r>
      <w:r w:rsidR="00225E6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539F5">
        <w:rPr>
          <w:rFonts w:ascii="Times New Roman" w:eastAsia="Times New Roman" w:hAnsi="Times New Roman" w:cs="Times New Roman"/>
          <w:sz w:val="24"/>
          <w:szCs w:val="24"/>
        </w:rPr>
        <w:t xml:space="preserve"> раз в неделю по 1 академическому часу (45 мин) с общим количеством </w:t>
      </w:r>
      <w:r w:rsidR="00225E66">
        <w:rPr>
          <w:rFonts w:ascii="Times New Roman" w:eastAsia="Times New Roman" w:hAnsi="Times New Roman" w:cs="Times New Roman"/>
          <w:sz w:val="24"/>
          <w:szCs w:val="24"/>
        </w:rPr>
        <w:t>36 часов</w:t>
      </w:r>
      <w:r w:rsidRPr="00F539F5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F539F5" w:rsidRDefault="00F539F5" w:rsidP="00F53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E66" w:rsidRPr="00225E66" w:rsidRDefault="00225E66" w:rsidP="00225E66">
      <w:pPr>
        <w:spacing w:after="0" w:line="240" w:lineRule="auto"/>
        <w:ind w:firstLine="64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5E66">
        <w:rPr>
          <w:rFonts w:ascii="Times New Roman" w:eastAsia="MS Mincho" w:hAnsi="Times New Roman" w:cs="Times New Roman"/>
          <w:b/>
          <w:sz w:val="24"/>
          <w:szCs w:val="24"/>
        </w:rPr>
        <w:t>Формы организации учебного занятия</w:t>
      </w:r>
      <w:r w:rsidRPr="00225E6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25E66" w:rsidRDefault="00225E66" w:rsidP="0022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MS Mincho" w:hAnsi="Times New Roman" w:cs="Times New Roman"/>
          <w:sz w:val="24"/>
          <w:szCs w:val="24"/>
        </w:rPr>
        <w:t xml:space="preserve">Основная форма учебного занятия </w:t>
      </w:r>
      <w:r w:rsidR="009F39FD" w:rsidRPr="00225E66">
        <w:rPr>
          <w:rFonts w:ascii="Times New Roman" w:eastAsia="MS Mincho" w:hAnsi="Times New Roman" w:cs="Times New Roman"/>
          <w:sz w:val="24"/>
          <w:szCs w:val="24"/>
        </w:rPr>
        <w:t>— это</w:t>
      </w:r>
      <w:r w:rsidRPr="00225E66">
        <w:rPr>
          <w:rFonts w:ascii="Times New Roman" w:eastAsia="MS Mincho" w:hAnsi="Times New Roman" w:cs="Times New Roman"/>
          <w:sz w:val="24"/>
          <w:szCs w:val="24"/>
        </w:rPr>
        <w:t xml:space="preserve"> практическое занятие</w:t>
      </w:r>
      <w:r w:rsidR="009F39FD">
        <w:rPr>
          <w:rFonts w:ascii="Times New Roman" w:eastAsia="MS Mincho" w:hAnsi="Times New Roman" w:cs="Times New Roman"/>
          <w:sz w:val="24"/>
          <w:szCs w:val="24"/>
        </w:rPr>
        <w:t>-</w:t>
      </w:r>
      <w:r w:rsidRPr="00225E66">
        <w:rPr>
          <w:rFonts w:ascii="Times New Roman" w:eastAsia="MS Mincho" w:hAnsi="Times New Roman" w:cs="Times New Roman"/>
          <w:sz w:val="24"/>
          <w:szCs w:val="24"/>
        </w:rPr>
        <w:t xml:space="preserve">репетиция, </w:t>
      </w:r>
      <w:r w:rsidR="009F39FD" w:rsidRPr="00225E66">
        <w:rPr>
          <w:rFonts w:ascii="Times New Roman" w:eastAsia="MS Mincho" w:hAnsi="Times New Roman" w:cs="Times New Roman"/>
          <w:sz w:val="24"/>
          <w:szCs w:val="24"/>
        </w:rPr>
        <w:t>но, кроме этого,</w:t>
      </w:r>
      <w:r w:rsidRPr="00225E66">
        <w:rPr>
          <w:rFonts w:ascii="Times New Roman" w:eastAsia="MS Mincho" w:hAnsi="Times New Roman" w:cs="Times New Roman"/>
          <w:sz w:val="24"/>
          <w:szCs w:val="24"/>
        </w:rPr>
        <w:t xml:space="preserve"> учебное занятие может проходить в форме генеральной (обобщающей) репетиции, открытого занятия, а также в форме концерта, конкурса.</w:t>
      </w:r>
    </w:p>
    <w:p w:rsidR="00225E66" w:rsidRDefault="00225E66" w:rsidP="00225E66">
      <w:pPr>
        <w:spacing w:after="0" w:line="240" w:lineRule="auto"/>
        <w:ind w:firstLine="64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25E66" w:rsidRPr="00225E66" w:rsidRDefault="00225E66" w:rsidP="00225E6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66">
        <w:rPr>
          <w:rFonts w:ascii="Times New Roman" w:eastAsia="MS Mincho" w:hAnsi="Times New Roman" w:cs="Times New Roman"/>
          <w:b/>
          <w:sz w:val="24"/>
          <w:szCs w:val="24"/>
        </w:rPr>
        <w:t>Алгоритм учебного занятия</w:t>
      </w:r>
      <w:r w:rsidRPr="00225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E66" w:rsidRPr="00225E66" w:rsidRDefault="00225E66" w:rsidP="00225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организационной структуре типично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по сольному пению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нами выделяется следующие этапы:</w:t>
      </w:r>
    </w:p>
    <w:p w:rsidR="00225E66" w:rsidRPr="00225E66" w:rsidRDefault="00225E66" w:rsidP="00225E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</w:t>
      </w:r>
      <w:r w:rsidR="009F3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Вводно-организационные вопросы: постановка цели и задач занятия,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предварительное </w:t>
      </w: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необходимого эмоционального настроя.</w:t>
      </w:r>
    </w:p>
    <w:p w:rsidR="00225E66" w:rsidRPr="00225E66" w:rsidRDefault="00225E66" w:rsidP="00225E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Распевание: занятия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певцом-солистом</w:t>
      </w: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всегда начинается с распевания, которое является неотъемлемой частью занятия и выполняет двойную функцию:</w:t>
      </w:r>
    </w:p>
    <w:p w:rsidR="00225E66" w:rsidRPr="00225E66" w:rsidRDefault="00225E66" w:rsidP="00225E66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настрой голосового аппарата к художественно-исполнительской певческой деятельности, </w:t>
      </w:r>
    </w:p>
    <w:p w:rsidR="00225E66" w:rsidRPr="00225E66" w:rsidRDefault="00225E66" w:rsidP="00225E66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вокально-хоровых навыков с целью достижения красоты и выразительности звучания певческих голосов в процессе художественного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вокальных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произведений. Подготовка певцов к певческому процессу предполагает введение голосового аппарата в работу с постепенно возрастающей нагрузкой в отношении </w:t>
      </w:r>
      <w:proofErr w:type="spellStart"/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динамического диапазонов, тембра и продолжительности фонации на одном дыхании. Максимальные нагрузки на занятиях вводятся постепенно и с учётом уровня развития певческих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певца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вокальной тренировки и выносливости. Распевание помогает обучающимся научиться владеть своим голосом на несложных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вокальн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ых упражнениях.</w:t>
      </w:r>
    </w:p>
    <w:p w:rsidR="00225E66" w:rsidRPr="00225E66" w:rsidRDefault="00225E66" w:rsidP="00225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Распевание включает в себя комплекс упражнений, направленных на формирование певческих навыков (певческой установки, дыхания, звукообразования, </w:t>
      </w:r>
      <w:proofErr w:type="spellStart"/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дикции и др.). Каждое упражнение содержит свою специфическую задачу и формирует определённый певческий навык. Упражнения в процессе обучения заменяются на более сложные, совершенствующие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Поставленные задачи чередуются, так же, как и меняется музыкальный материал упражнений.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солиста свой индивидуальный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вокальн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упражнений. Это связано с разным уровнем вокальной подготовки и ступенью обучения детей по программе. В целом этап распевания занимает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225E66" w:rsidRPr="00225E66" w:rsidRDefault="00225E66" w:rsidP="00225E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64" w:hanging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Работа над художественным репертуаром.</w:t>
      </w:r>
    </w:p>
    <w:p w:rsidR="00225E66" w:rsidRPr="00225E66" w:rsidRDefault="00225E66" w:rsidP="00225E6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этап учебного занятия выстраивается примерно следующим образом: </w:t>
      </w:r>
    </w:p>
    <w:p w:rsidR="00225E66" w:rsidRPr="00225E66" w:rsidRDefault="00225E66" w:rsidP="00225E66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наиболее сложного или нового материала, </w:t>
      </w:r>
    </w:p>
    <w:p w:rsidR="00225E66" w:rsidRPr="00225E66" w:rsidRDefault="00225E66" w:rsidP="00225E66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доработка, </w:t>
      </w:r>
      <w:proofErr w:type="spellStart"/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доучивание</w:t>
      </w:r>
      <w:proofErr w:type="spellEnd"/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знакомого песенного репертуара</w:t>
      </w: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25E66" w:rsidRPr="00225E66" w:rsidRDefault="00225E66" w:rsidP="00225E66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E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закрепление выученных ранее произведений.</w:t>
      </w:r>
    </w:p>
    <w:p w:rsidR="00225E66" w:rsidRPr="00225E66" w:rsidRDefault="00225E66" w:rsidP="00225E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Этап подведения итогов прошедшего учебного занятия: оценка достигнутых результатов, мотивация на дальнейшую (ближайшую и более отдалённую) перспективу. </w:t>
      </w:r>
    </w:p>
    <w:p w:rsid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BB470D" w:rsidRP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470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225E66" w:rsidRDefault="00225E66" w:rsidP="0057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70D" w:rsidRPr="00435E90" w:rsidRDefault="00BB470D" w:rsidP="00BB4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личностной вовлеченности детей в художественно-творческую деятельность, развитие у них устойчивого интереса к классической музыке, занятиям академическим пением, формирование музыкально–художественного вкуса. </w:t>
      </w:r>
    </w:p>
    <w:p w:rsidR="00BB470D" w:rsidRPr="00435E90" w:rsidRDefault="00BB470D" w:rsidP="00BB4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B470D" w:rsidRPr="00435E90" w:rsidRDefault="00BB470D" w:rsidP="00BB470D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приобретение в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окальных исполнительских навыков и умений; развитие музыкальности, эмоциональной выразительности, голоса, слуха и памяти;</w:t>
      </w:r>
    </w:p>
    <w:p w:rsidR="00BB470D" w:rsidRPr="00435E90" w:rsidRDefault="00BB470D" w:rsidP="00BB470D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культурного уровня детей, формирование интереса к художественно-творческой музыкальной деятельности;</w:t>
      </w:r>
    </w:p>
    <w:p w:rsidR="00BB470D" w:rsidRPr="00435E90" w:rsidRDefault="00BB470D" w:rsidP="00BB470D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детей в концертную исполнительскую деятельность; формирование активной личностной позиции, осознание социальной значимости концертных выступлений;</w:t>
      </w:r>
    </w:p>
    <w:p w:rsidR="00BB470D" w:rsidRPr="00435E90" w:rsidRDefault="00BB470D" w:rsidP="00BB470D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разносторонняя личностно-психологическая подготовка детей к участию в профессиональных фестивалях и конкурсах.</w:t>
      </w:r>
    </w:p>
    <w:p w:rsidR="00225E66" w:rsidRDefault="00225E66" w:rsidP="0057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70D" w:rsidRDefault="00BB470D" w:rsidP="0057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C3770" w:rsidRDefault="006C3770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C3770" w:rsidRDefault="006C3770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C3770" w:rsidRDefault="006C3770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470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BB470D" w:rsidRP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BB470D" w:rsidRPr="00BB470D" w:rsidRDefault="00BB470D" w:rsidP="00BB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0D">
        <w:rPr>
          <w:rFonts w:ascii="Times New Roman" w:eastAsia="Times New Roman" w:hAnsi="Times New Roman" w:cs="Times New Roman"/>
          <w:b/>
          <w:sz w:val="24"/>
          <w:szCs w:val="24"/>
        </w:rPr>
        <w:t>1-й год обучения</w:t>
      </w:r>
    </w:p>
    <w:p w:rsidR="00BB470D" w:rsidRPr="00BB470D" w:rsidRDefault="00BB470D" w:rsidP="00BB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B47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Учебно-тематический план</w:t>
      </w:r>
    </w:p>
    <w:tbl>
      <w:tblPr>
        <w:tblW w:w="991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6502"/>
        <w:gridCol w:w="1144"/>
        <w:gridCol w:w="1417"/>
        <w:gridCol w:w="851"/>
      </w:tblGrid>
      <w:tr w:rsidR="00C86429" w:rsidRPr="00435E90" w:rsidTr="009F39FD">
        <w:trPr>
          <w:trHeight w:val="317"/>
        </w:trPr>
        <w:tc>
          <w:tcPr>
            <w:tcW w:w="65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86429" w:rsidRPr="00435E90" w:rsidTr="009F39FD">
        <w:trPr>
          <w:trHeight w:val="101"/>
        </w:trPr>
        <w:tc>
          <w:tcPr>
            <w:tcW w:w="65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86429" w:rsidRPr="00435E90" w:rsidTr="009F39FD">
        <w:trPr>
          <w:trHeight w:val="2140"/>
        </w:trPr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29" w:rsidRPr="00435E90" w:rsidRDefault="00C86429" w:rsidP="002D7D91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C86429" w:rsidRPr="00435E90" w:rsidRDefault="00C86429" w:rsidP="002D7D91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9E54B4" w:rsidRPr="00435E90" w:rsidRDefault="00C86429" w:rsidP="002D7D91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основных певческих навыков в упражнениях.</w:t>
            </w:r>
          </w:p>
          <w:p w:rsidR="00C86429" w:rsidRPr="00435E90" w:rsidRDefault="00C86429" w:rsidP="002D7D91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F0A" w:rsidRPr="00435E90" w:rsidRDefault="00D74F0A" w:rsidP="002D7D91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Сценическая культура сольного исполнителя.</w:t>
            </w:r>
          </w:p>
          <w:p w:rsidR="004D49A4" w:rsidRPr="00435E90" w:rsidRDefault="00C86429" w:rsidP="002D7D91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86429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86429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D49A4" w:rsidRPr="00435E90" w:rsidRDefault="004D49A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29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49A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E54B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6429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9A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D49A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E54B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86429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86429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4B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E54B4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E54B4" w:rsidRPr="00435E90" w:rsidRDefault="009E54B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429" w:rsidRPr="00435E90" w:rsidTr="009F39FD">
        <w:trPr>
          <w:trHeight w:val="207"/>
        </w:trPr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29" w:rsidRPr="00435E90" w:rsidRDefault="00C8642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429" w:rsidRPr="00435E90" w:rsidRDefault="00581706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027B"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429" w:rsidRPr="00435E90" w:rsidRDefault="00AD2047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6027B"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435E90" w:rsidRDefault="004D49A4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9E54B4" w:rsidRPr="00435E90" w:rsidRDefault="009E54B4" w:rsidP="00F2765D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353FA5" w:rsidRPr="00435E90" w:rsidRDefault="004B7B70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год обучения</w:t>
      </w:r>
    </w:p>
    <w:tbl>
      <w:tblPr>
        <w:tblW w:w="994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6502"/>
        <w:gridCol w:w="1144"/>
        <w:gridCol w:w="1417"/>
        <w:gridCol w:w="877"/>
      </w:tblGrid>
      <w:tr w:rsidR="00353FA5" w:rsidRPr="00435E90" w:rsidTr="005C7D0A">
        <w:trPr>
          <w:trHeight w:val="317"/>
        </w:trPr>
        <w:tc>
          <w:tcPr>
            <w:tcW w:w="65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53FA5" w:rsidRPr="00435E90" w:rsidTr="005C7D0A">
        <w:trPr>
          <w:trHeight w:val="101"/>
        </w:trPr>
        <w:tc>
          <w:tcPr>
            <w:tcW w:w="65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53FA5" w:rsidRPr="00435E90" w:rsidTr="005C7D0A">
        <w:trPr>
          <w:trHeight w:val="1661"/>
        </w:trPr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A5" w:rsidRPr="00435E90" w:rsidRDefault="00353FA5" w:rsidP="002D7D91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353FA5" w:rsidRPr="00435E90" w:rsidRDefault="00353FA5" w:rsidP="002D7D91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353FA5" w:rsidRPr="00435E90" w:rsidRDefault="00353FA5" w:rsidP="002D7D91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основных певческих навыков в упражнениях.</w:t>
            </w:r>
          </w:p>
          <w:p w:rsidR="00353FA5" w:rsidRPr="00435E90" w:rsidRDefault="00353FA5" w:rsidP="002D7D91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53FA5" w:rsidRPr="00435E90" w:rsidRDefault="00353FA5" w:rsidP="002D7D91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53FA5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3FA5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76027B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53FA5" w:rsidRPr="00435E90" w:rsidTr="005C7D0A">
        <w:trPr>
          <w:trHeight w:val="207"/>
        </w:trPr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FA5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3FA5" w:rsidRPr="00435E90" w:rsidRDefault="0076027B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5" w:rsidRPr="00435E90" w:rsidRDefault="00353FA5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76027B" w:rsidRPr="00435E90" w:rsidRDefault="0076027B" w:rsidP="00F2765D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4B7B70" w:rsidRPr="00435E90" w:rsidRDefault="004B7B70" w:rsidP="004B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3-й год обучения</w:t>
      </w:r>
    </w:p>
    <w:tbl>
      <w:tblPr>
        <w:tblW w:w="994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6499"/>
        <w:gridCol w:w="1144"/>
        <w:gridCol w:w="1134"/>
        <w:gridCol w:w="1163"/>
      </w:tblGrid>
      <w:tr w:rsidR="004B7B70" w:rsidRPr="00435E90" w:rsidTr="005C7D0A">
        <w:trPr>
          <w:trHeight w:val="317"/>
        </w:trPr>
        <w:tc>
          <w:tcPr>
            <w:tcW w:w="6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4B7B70" w:rsidRPr="00435E90" w:rsidTr="005C7D0A">
        <w:trPr>
          <w:trHeight w:val="101"/>
        </w:trPr>
        <w:tc>
          <w:tcPr>
            <w:tcW w:w="6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B70" w:rsidRPr="00435E90" w:rsidRDefault="004B7B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4B7B70" w:rsidRPr="00435E90" w:rsidTr="005C7D0A">
        <w:trPr>
          <w:trHeight w:val="1767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основных певческих навыков в упражнениях.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7B70" w:rsidRPr="00435E90" w:rsidTr="005C7D0A">
        <w:trPr>
          <w:trHeight w:val="207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B70" w:rsidRPr="00435E90" w:rsidRDefault="004B7B70" w:rsidP="00B1095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403ACE" w:rsidRPr="00435E90" w:rsidRDefault="00403ACE" w:rsidP="004B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7B70" w:rsidRPr="00435E90" w:rsidRDefault="004B7B70" w:rsidP="004B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 год обучения</w:t>
      </w:r>
    </w:p>
    <w:tbl>
      <w:tblPr>
        <w:tblW w:w="994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6499"/>
        <w:gridCol w:w="1144"/>
        <w:gridCol w:w="1134"/>
        <w:gridCol w:w="1163"/>
      </w:tblGrid>
      <w:tr w:rsidR="004B7B70" w:rsidRPr="00435E90" w:rsidTr="005C7D0A">
        <w:trPr>
          <w:trHeight w:val="317"/>
        </w:trPr>
        <w:tc>
          <w:tcPr>
            <w:tcW w:w="6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4B7B70" w:rsidRPr="00435E90" w:rsidTr="005C7D0A">
        <w:trPr>
          <w:trHeight w:val="101"/>
        </w:trPr>
        <w:tc>
          <w:tcPr>
            <w:tcW w:w="6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B70" w:rsidRPr="00435E90" w:rsidRDefault="004B7B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4B7B70" w:rsidRPr="00435E90" w:rsidTr="005C7D0A">
        <w:trPr>
          <w:trHeight w:val="1421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основных певческих навыков в упражнениях.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B7B70" w:rsidRPr="00435E90" w:rsidRDefault="004B7B70" w:rsidP="002D7D91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7B70" w:rsidRPr="00435E90" w:rsidTr="005C7D0A">
        <w:trPr>
          <w:trHeight w:val="207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0" w:rsidRPr="00435E90" w:rsidRDefault="004B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4B7B70" w:rsidRPr="00435E90" w:rsidRDefault="004B7B70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959" w:rsidRPr="00435E90" w:rsidRDefault="00B10959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959" w:rsidRPr="00435E90" w:rsidRDefault="00B10959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959" w:rsidRPr="00435E90" w:rsidRDefault="00B10959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959" w:rsidRPr="00435E90" w:rsidRDefault="00B10959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D01" w:rsidRPr="00435E90" w:rsidRDefault="003B5D01" w:rsidP="003B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5-й год обучения</w:t>
      </w:r>
    </w:p>
    <w:tbl>
      <w:tblPr>
        <w:tblW w:w="994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6505"/>
        <w:gridCol w:w="1144"/>
        <w:gridCol w:w="1276"/>
        <w:gridCol w:w="1015"/>
      </w:tblGrid>
      <w:tr w:rsidR="003B5D01" w:rsidRPr="00435E90" w:rsidTr="005C7D0A">
        <w:trPr>
          <w:trHeight w:val="317"/>
        </w:trPr>
        <w:tc>
          <w:tcPr>
            <w:tcW w:w="6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B5D01" w:rsidRPr="00435E90" w:rsidTr="005C7D0A">
        <w:trPr>
          <w:trHeight w:val="101"/>
        </w:trPr>
        <w:tc>
          <w:tcPr>
            <w:tcW w:w="6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5D01" w:rsidRPr="00435E90" w:rsidRDefault="003B5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B5D01" w:rsidRPr="00435E90" w:rsidTr="005C7D0A">
        <w:trPr>
          <w:trHeight w:val="553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совершенствованием певческих навыков в упражнениях.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5D01" w:rsidRPr="00435E90" w:rsidTr="005C7D0A">
        <w:trPr>
          <w:trHeight w:val="207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3B5D01" w:rsidRPr="00435E90" w:rsidRDefault="003B5D01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D01" w:rsidRPr="00435E90" w:rsidRDefault="003B5D01" w:rsidP="003B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6-й год обучения</w:t>
      </w:r>
    </w:p>
    <w:tbl>
      <w:tblPr>
        <w:tblW w:w="994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6499"/>
        <w:gridCol w:w="1144"/>
        <w:gridCol w:w="1134"/>
        <w:gridCol w:w="1163"/>
      </w:tblGrid>
      <w:tr w:rsidR="003B5D01" w:rsidRPr="00435E90" w:rsidTr="005C7D0A">
        <w:trPr>
          <w:trHeight w:val="317"/>
        </w:trPr>
        <w:tc>
          <w:tcPr>
            <w:tcW w:w="6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B5D01" w:rsidRPr="00435E90" w:rsidTr="005C7D0A">
        <w:trPr>
          <w:trHeight w:val="101"/>
        </w:trPr>
        <w:tc>
          <w:tcPr>
            <w:tcW w:w="6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5D01" w:rsidRPr="00435E90" w:rsidRDefault="003B5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B5D01" w:rsidRPr="00435E90" w:rsidTr="005C7D0A">
        <w:trPr>
          <w:trHeight w:val="1421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совершенствованием певческих умений и навыков в упражнениях.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5D01" w:rsidRPr="00435E90" w:rsidTr="005C7D0A">
        <w:trPr>
          <w:trHeight w:val="207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3B5D01" w:rsidRPr="00435E90" w:rsidRDefault="003B5D01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5D01" w:rsidRPr="00435E90" w:rsidRDefault="003B5D01" w:rsidP="003B5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7-й год обучения</w:t>
      </w:r>
    </w:p>
    <w:tbl>
      <w:tblPr>
        <w:tblW w:w="994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6499"/>
        <w:gridCol w:w="1144"/>
        <w:gridCol w:w="1134"/>
        <w:gridCol w:w="1163"/>
      </w:tblGrid>
      <w:tr w:rsidR="003B5D01" w:rsidRPr="00435E90" w:rsidTr="005C7D0A">
        <w:trPr>
          <w:trHeight w:val="317"/>
        </w:trPr>
        <w:tc>
          <w:tcPr>
            <w:tcW w:w="6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34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B5D01" w:rsidRPr="00435E90" w:rsidTr="005C7D0A">
        <w:trPr>
          <w:trHeight w:val="101"/>
        </w:trPr>
        <w:tc>
          <w:tcPr>
            <w:tcW w:w="6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5D01" w:rsidRPr="00435E90" w:rsidRDefault="003B5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B5D01" w:rsidRPr="00435E90" w:rsidTr="005C7D0A">
        <w:trPr>
          <w:trHeight w:val="1421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совершенствованием певческих умений и навыков в упражнениях.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певческим репертуаром</w:t>
            </w: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B5D01" w:rsidRPr="00435E90" w:rsidRDefault="003B5D01" w:rsidP="002D7D91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5D01" w:rsidRPr="00435E90" w:rsidTr="005C7D0A">
        <w:trPr>
          <w:trHeight w:val="207"/>
        </w:trPr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01" w:rsidRPr="00435E90" w:rsidRDefault="003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3B5D01" w:rsidRPr="00435E90" w:rsidRDefault="003B5D01" w:rsidP="004B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3ACE" w:rsidRPr="00D80899" w:rsidRDefault="00BB470D" w:rsidP="00D8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808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Краткое содержание учебного плана</w:t>
      </w:r>
    </w:p>
    <w:p w:rsidR="004B7B70" w:rsidRPr="00435E90" w:rsidRDefault="004B7B70" w:rsidP="00D80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sz w:val="24"/>
          <w:szCs w:val="24"/>
        </w:rPr>
        <w:t>1-й год обучения</w:t>
      </w:r>
    </w:p>
    <w:p w:rsidR="004B7B70" w:rsidRPr="00435E90" w:rsidRDefault="004B7B70" w:rsidP="002D7D9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цели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и задачи первого года обучения.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Особенности сольного исполнительства.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Знакомство с музыкальными жанрами, в которых используется сольное академическое пение (опера, оратория, камерная вокальная музыка и др.). </w:t>
      </w:r>
    </w:p>
    <w:p w:rsidR="004B7B70" w:rsidRPr="00435E90" w:rsidRDefault="004B7B70" w:rsidP="002D7D9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строения кабинета и всего помещения. Оборудование кабинета, используемое на учебных занятиях.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Профилактическая беседа о нормах поведения в учебном заведении и на учебных занятиях, о правилах поведения в случаях пожарной тревоги, знакомство с запасными выходами. Педагог рассказывает о возможных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последствиях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несоблюдения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этих правил поведения и др. Обращает внимание на наличие в кабинете аптечки, где при необходимости можно получить, обратившись к педагогу, первую медицинскую помощь.</w:t>
      </w:r>
    </w:p>
    <w:p w:rsidR="004B7B70" w:rsidRPr="00435E90" w:rsidRDefault="004B7B70" w:rsidP="002D7D9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основных певческих навыков в упражнениях.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певческими исполнительскими навыками.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Выработка певческой установки.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формированием певческого дыхания.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Формирование певческого голосообразования.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фальцетного регистра певческого голоса.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видами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non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Legato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staccato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Legato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качеством интонирования в упражнениях.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артикуляцией в упражнениях, скороговорках.</w:t>
      </w:r>
    </w:p>
    <w:p w:rsidR="004B7B70" w:rsidRPr="00435E90" w:rsidRDefault="004B7B70" w:rsidP="002D7D9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разучиваемых произведений (содержание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литературного текста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, характер музыки, темп и др.)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разучиваемых произведений.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Разучивание мелодии. Работа над качеством интонирования мелодии произведений.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образной стороной произведений.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произведений.</w:t>
      </w:r>
      <w:r w:rsidR="00B10959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Сценическая культура сольного исполнителя.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сольного исполнителя на сцене во время концертного выступления.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Внешний вид сольного исполнителя.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общения с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концертмейстером во время выступления.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Методы воздействия на слушателя в соответствии с исполняемым произведением. </w:t>
      </w:r>
    </w:p>
    <w:p w:rsidR="004B7B70" w:rsidRPr="00435E90" w:rsidRDefault="004B7B70" w:rsidP="002D7D9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</w:p>
    <w:p w:rsidR="004B7B70" w:rsidRPr="00435E90" w:rsidRDefault="004B7B70" w:rsidP="004B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Итоговое занятие проходит в виде концертного выступления. Ребята демонстрируют умения и навыки, приобретённые за весь учебный год в сольном выступлении. На итоговом концерте исполняется два разнохарактерных произведения разной жанровой направленности, одно из которых должно быть произведение классического вокального репертуара или народная песня.</w:t>
      </w:r>
    </w:p>
    <w:p w:rsidR="004B7B70" w:rsidRPr="00435E90" w:rsidRDefault="004B7B70" w:rsidP="004B7B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B70" w:rsidRPr="00435E90" w:rsidRDefault="004B7B70" w:rsidP="00D80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год обучения</w:t>
      </w:r>
    </w:p>
    <w:p w:rsidR="0076027B" w:rsidRPr="00435E90" w:rsidRDefault="0076027B" w:rsidP="002D7D9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  <w:r w:rsidR="00ED4A62" w:rsidRPr="0043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A62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цели</w:t>
      </w:r>
      <w:r w:rsidR="00ED4A62"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A62" w:rsidRPr="00435E90">
        <w:rPr>
          <w:rFonts w:ascii="Times New Roman" w:hAnsi="Times New Roman" w:cs="Times New Roman"/>
          <w:sz w:val="24"/>
          <w:szCs w:val="24"/>
        </w:rPr>
        <w:t xml:space="preserve">и задачи второго года обучения. Перспективы учебной и концертной деятельности учебного года. </w:t>
      </w:r>
    </w:p>
    <w:p w:rsidR="00A71A92" w:rsidRPr="00435E90" w:rsidRDefault="0076027B" w:rsidP="002D7D9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  <w:r w:rsidR="00ED4A62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1E34" w:rsidRPr="00435E90" w:rsidRDefault="00ED4A62" w:rsidP="002D7D91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напоминает об особенностях строения кабинета и всего помещения, в котором проходят занятия. </w:t>
      </w:r>
    </w:p>
    <w:p w:rsidR="00ED4A62" w:rsidRPr="00435E90" w:rsidRDefault="00ED4A62" w:rsidP="002D7D91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311E34" w:rsidRPr="00435E9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</w:t>
      </w:r>
      <w:r w:rsidR="00311E34" w:rsidRPr="00435E9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311E34" w:rsidRPr="00435E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о нормах поведения в учебном </w:t>
      </w:r>
      <w:r w:rsidR="009E3957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заведении и на учебных занятиях, напоминает о правилах поведения в случаях пожарной тревоги.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 внимание на наличие в кабинете аптечки, где при необходимости можно получить, обратившись к педагогу, первую медицинскую помощь. </w:t>
      </w:r>
    </w:p>
    <w:p w:rsidR="0076027B" w:rsidRPr="00435E90" w:rsidRDefault="0076027B" w:rsidP="005C7D0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основных певческих навыков в упражнениях.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формированием певческого дыхания.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различных типов регистрового звучания певческого голоса (фальцетный,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грудной).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видами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качеством интонирования в упражнениях.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артикуляцией в упражнениях, скороговорках.</w:t>
      </w:r>
    </w:p>
    <w:p w:rsidR="0076027B" w:rsidRPr="00435E90" w:rsidRDefault="0076027B" w:rsidP="005C7D0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разучиваемых произведений (содержание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литературного текста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, характер музыки, темп и др.)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разучиваемых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Разучивание мелодии. Работа над качеством интонирования мелодии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образной стороной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произведений.</w:t>
      </w:r>
    </w:p>
    <w:p w:rsidR="00ED4A62" w:rsidRPr="00435E90" w:rsidRDefault="0076027B" w:rsidP="005C7D0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</w:p>
    <w:p w:rsidR="00ED4A62" w:rsidRPr="00435E90" w:rsidRDefault="00ED4A62" w:rsidP="00F2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Итоговое занятие проходит в виде концертного выступления. Ребята демонстрируют приобретённые умения и навыки в сольном выступлении. На итоговом концерте исполняется два разнохарактерных произведения разной жанровой направленности, одно из которых должно быть произведение классического вокального репертуара или народная песня.</w:t>
      </w:r>
    </w:p>
    <w:p w:rsidR="00353FA5" w:rsidRPr="00435E90" w:rsidRDefault="00353FA5" w:rsidP="00F2765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4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226" w:rsidRPr="00435E90" w:rsidRDefault="00090226" w:rsidP="00D80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3-й год обучения</w:t>
      </w:r>
    </w:p>
    <w:p w:rsidR="00311E34" w:rsidRPr="00435E90" w:rsidRDefault="0076027B" w:rsidP="002D7D9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  <w:r w:rsidR="00ED4A62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1E34" w:rsidRPr="00435E90" w:rsidRDefault="00ED4A62" w:rsidP="002D7D9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цели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311E34" w:rsidRPr="00435E90">
        <w:rPr>
          <w:rFonts w:ascii="Times New Roman" w:hAnsi="Times New Roman" w:cs="Times New Roman"/>
          <w:sz w:val="24"/>
          <w:szCs w:val="24"/>
        </w:rPr>
        <w:t>учебного</w:t>
      </w:r>
      <w:r w:rsidRPr="00435E9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6027B" w:rsidRPr="00435E90" w:rsidRDefault="00ED4A62" w:rsidP="002D7D9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Перспективы учебной и концертной деятельности. </w:t>
      </w:r>
    </w:p>
    <w:p w:rsidR="00311E34" w:rsidRPr="00435E90" w:rsidRDefault="0076027B" w:rsidP="002D7D9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  <w:r w:rsidR="00ED4A62"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1E34" w:rsidRPr="00435E90" w:rsidRDefault="009E3957" w:rsidP="002D7D9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напоминает о правилах </w:t>
      </w:r>
      <w:r w:rsidR="005328C3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поведения </w:t>
      </w:r>
      <w:r w:rsidR="005328C3"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заведении и на учебных занятиях, напоминает о правилах поведения в случаях пожарной тревоги.  Обращает внимание на наличие в кабинете аптечки, где при необходимости можно получить, обратившись к педагогу, первую медицинскую помощь. </w:t>
      </w:r>
    </w:p>
    <w:p w:rsidR="009E3957" w:rsidRPr="00435E90" w:rsidRDefault="009E3957" w:rsidP="002D7D9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ознакомительную беседу о строении голосового аппарата, о необходимости бережного отношения к своему голосу. </w:t>
      </w:r>
    </w:p>
    <w:p w:rsidR="0076027B" w:rsidRPr="00435E90" w:rsidRDefault="0076027B" w:rsidP="005C7D0A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основных певческих навыков в упражнениях.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формированием певческого дыхания, тренировка мышц дыхательного аппарата.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миктового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звучания голоса.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видами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ровностью звучания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голоса по всему диапазону.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артикуляцией в упражнениях, скороговорках.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единым формированием гласных.</w:t>
      </w:r>
    </w:p>
    <w:p w:rsidR="0076027B" w:rsidRPr="00435E90" w:rsidRDefault="0076027B" w:rsidP="005C7D0A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разучиваемых произведений (содержание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литературного текста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, характер музыки, темп и др.)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разучиваемых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Разучивание мелодии. Работа над качеством интонирования мелодии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динамикой в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над образной стороной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произведений.</w:t>
      </w:r>
    </w:p>
    <w:p w:rsidR="000C7BD7" w:rsidRPr="00435E90" w:rsidRDefault="0076027B" w:rsidP="000C7BD7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  <w:r w:rsidR="00ED4A62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A62" w:rsidRPr="00435E90" w:rsidRDefault="00ED4A62" w:rsidP="000C7B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Итоговое занятие проходит в виде концертного выступления. Ребята демонстрируют приобретённые умения и навыки в сольном выступлении. На итоговом концерте исполняется два разнохарактерных произведения разной жанровой направленности, одно из которых должно быть произведение классического вокального репертуара или народная песня.</w:t>
      </w:r>
    </w:p>
    <w:p w:rsidR="0076027B" w:rsidRPr="00435E90" w:rsidRDefault="0076027B" w:rsidP="00F2765D">
      <w:pPr>
        <w:widowControl w:val="0"/>
        <w:autoSpaceDE w:val="0"/>
        <w:autoSpaceDN w:val="0"/>
        <w:adjustRightInd w:val="0"/>
        <w:spacing w:after="0" w:line="240" w:lineRule="auto"/>
        <w:ind w:firstLine="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089" w:rsidRPr="00435E90" w:rsidRDefault="00172089" w:rsidP="00D80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 год обучения</w:t>
      </w:r>
    </w:p>
    <w:p w:rsidR="00311E34" w:rsidRPr="00435E90" w:rsidRDefault="0076027B" w:rsidP="000C7BD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65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  <w:r w:rsidR="00A71A92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1E34" w:rsidRPr="00435E90" w:rsidRDefault="00A71A92" w:rsidP="002D7D9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цели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311E34" w:rsidRPr="00435E90">
        <w:rPr>
          <w:rFonts w:ascii="Times New Roman" w:hAnsi="Times New Roman" w:cs="Times New Roman"/>
          <w:sz w:val="24"/>
          <w:szCs w:val="24"/>
        </w:rPr>
        <w:t>учебного года</w:t>
      </w:r>
      <w:r w:rsidRPr="00435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27B" w:rsidRPr="00435E90" w:rsidRDefault="00A71A92" w:rsidP="002D7D9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Перспективы учебной и концертной деятельности. </w:t>
      </w:r>
    </w:p>
    <w:p w:rsidR="00311E34" w:rsidRPr="00435E90" w:rsidRDefault="0076027B" w:rsidP="000C7BD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9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  <w:r w:rsidR="009E3957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1E34" w:rsidRPr="00435E90" w:rsidRDefault="009E3957" w:rsidP="002D7D9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напоминает о правилах </w:t>
      </w:r>
      <w:r w:rsidR="005328C3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поведения </w:t>
      </w:r>
      <w:r w:rsidR="005328C3"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заведении и на учебных занятиях, напоминает о правилах поведения в случаях пожарной тревоги.  Обращает внимание на наличие в кабинете аптечки, где при необходимости можно получить, обратившись к педагогу, первую медицинскую помощь. </w:t>
      </w:r>
    </w:p>
    <w:p w:rsidR="0076027B" w:rsidRPr="00435E90" w:rsidRDefault="00910224" w:rsidP="002D7D9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Напоминает </w:t>
      </w:r>
      <w:r w:rsidR="009E3957" w:rsidRPr="00435E90">
        <w:rPr>
          <w:rFonts w:ascii="Times New Roman" w:hAnsi="Times New Roman" w:cs="Times New Roman"/>
          <w:color w:val="000000"/>
          <w:sz w:val="24"/>
          <w:szCs w:val="24"/>
        </w:rPr>
        <w:t>о необходимости бережного отношения к своему голосу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, знакомит ребят с правилами поведения певца на учебных занятиях и в быту, знакомит с мерами лечения голосового аппарата при простудных заболеваниях, осиплости голоса и др., а также с</w:t>
      </w:r>
      <w:r w:rsidR="00A71A92" w:rsidRPr="00435E9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способами профилактического лечения.</w:t>
      </w:r>
    </w:p>
    <w:p w:rsidR="0076027B" w:rsidRPr="00435E90" w:rsidRDefault="0076027B" w:rsidP="000C7BD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основных певческих навыков в упражнениях.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Тренировка мышц дыхательного аппарата.</w:t>
      </w:r>
    </w:p>
    <w:p w:rsidR="0076027B" w:rsidRPr="00435E90" w:rsidRDefault="00376742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 w:rsidR="0076027B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27B" w:rsidRPr="00435E90">
        <w:rPr>
          <w:rFonts w:ascii="Times New Roman" w:hAnsi="Times New Roman" w:cs="Times New Roman"/>
          <w:color w:val="000000"/>
          <w:sz w:val="24"/>
          <w:szCs w:val="24"/>
        </w:rPr>
        <w:t>миктового</w:t>
      </w:r>
      <w:proofErr w:type="spellEnd"/>
      <w:r w:rsidR="0076027B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звучания голоса.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видами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ровностью звучания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голоса по всему диапазону.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артикуляцией в упражнениях, скороговорках.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единым формированием гласных.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Развитие подвижности голоса.</w:t>
      </w:r>
    </w:p>
    <w:p w:rsidR="0076027B" w:rsidRPr="00435E90" w:rsidRDefault="0076027B" w:rsidP="000C7BD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разучиваемых произведений (содержание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литературного текста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, характер музыки, темп и др.)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разучиваемых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Разучивание мелодии. Работа над качеством интонирования мелодии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динамикой в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агогикой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образной стороной произведений.</w:t>
      </w:r>
    </w:p>
    <w:p w:rsidR="0076027B" w:rsidRPr="00435E90" w:rsidRDefault="0076027B" w:rsidP="002D7D91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7BD7" w:rsidRPr="00435E90" w:rsidRDefault="0076027B" w:rsidP="000C7BD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  <w:r w:rsidR="00A71A92"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1A92" w:rsidRPr="00435E90" w:rsidRDefault="00A71A92" w:rsidP="000C7B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Итоговое занятие проходит в виде концертного выступления. Ребята демонстрируют приобретённые умения и навыки в сольном выступлении. На итоговом концерте исполняется два разнохарактерных произведения разной жанровой направленности, одно из которых должно быть произведение классического вокального репертуара или народная песня.</w:t>
      </w:r>
    </w:p>
    <w:p w:rsidR="0076027B" w:rsidRPr="00435E90" w:rsidRDefault="0076027B" w:rsidP="00F2765D">
      <w:pPr>
        <w:widowControl w:val="0"/>
        <w:autoSpaceDE w:val="0"/>
        <w:autoSpaceDN w:val="0"/>
        <w:adjustRightInd w:val="0"/>
        <w:spacing w:after="0" w:line="240" w:lineRule="auto"/>
        <w:ind w:firstLine="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089" w:rsidRPr="00435E90" w:rsidRDefault="00172089" w:rsidP="00D80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5-й год обучения</w:t>
      </w:r>
    </w:p>
    <w:p w:rsidR="00A71A92" w:rsidRPr="00435E90" w:rsidRDefault="00A71A92" w:rsidP="000C7BD7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Основные цели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и задачи учебного года.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Перспективы учебной и концертной деятельности. </w:t>
      </w:r>
    </w:p>
    <w:p w:rsidR="00A71A92" w:rsidRPr="00435E90" w:rsidRDefault="00A71A92" w:rsidP="000C7BD7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напоминает о правилах </w:t>
      </w:r>
      <w:r w:rsidR="005328C3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поведения </w:t>
      </w:r>
      <w:r w:rsidR="005328C3"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заведении и на учебных занятиях, напоминает о правилах поведения в случаях пожарной тревоги.  Обращает внимание на наличие в кабинете аптечки, где при необходимости можно получить, обратившись к педагогу, первую медицинскую помощь.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Напоминает о необходимости бережного отношения к своему голосу, знакомит ребят с правилами поведения певца на учебных занятиях и в быту, знакомит с мерами лечения голосового аппарата при простудных заболеваниях, осиплости голоса и др., а также со способами профилактического лечения.</w:t>
      </w:r>
    </w:p>
    <w:p w:rsidR="00A71A92" w:rsidRPr="00435E90" w:rsidRDefault="00A71A92" w:rsidP="000C7BD7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совершенствованием певческих навыков в упражнениях.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Тренировка мышц дыхательного аппарата.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ровностью звучания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голоса по всему диапазону.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Тренировка мышц артикуляционного аппарата в упражнениях, скороговорках.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развитием динамического диапазона.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Развитие подвижности голоса.</w:t>
      </w:r>
    </w:p>
    <w:p w:rsidR="00A71A92" w:rsidRPr="00435E90" w:rsidRDefault="00A71A92" w:rsidP="000C7BD7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Музыкальный анализ исполняемых произведений и беседы о способах воплощения музыкального образа.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разучиваемого произведения.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Разучивание мелодии. Работа над качеством интонирования мелодии произведений.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динамикой в произведениях.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агогикой в разучиваемых произведениях.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образной стороной произведений.</w:t>
      </w:r>
    </w:p>
    <w:p w:rsidR="00A71A92" w:rsidRPr="00435E90" w:rsidRDefault="00A71A92" w:rsidP="002D7D91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произведений.</w:t>
      </w:r>
    </w:p>
    <w:p w:rsidR="000C7BD7" w:rsidRPr="00435E90" w:rsidRDefault="00A71A92" w:rsidP="000C7BD7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  <w:r w:rsidR="001214A0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4A0" w:rsidRPr="00435E90" w:rsidRDefault="001214A0" w:rsidP="000C7B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Итоговое занятие проходит в виде концертного выступления. Ребята демонстрируют приобретённые умения и навыки в сольном выступлении. На итоговом концерте исполняется два разнохарактерных произведения разной жанровой направленности, одно из которых должно быть произведение классического вокального репертуара или народная песня.</w:t>
      </w:r>
    </w:p>
    <w:p w:rsidR="00A71A92" w:rsidRPr="00435E90" w:rsidRDefault="00A71A92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AFC" w:rsidRPr="00435E90" w:rsidRDefault="009C0AFC" w:rsidP="00D80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6-й год обучения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цели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и задачи учебного года. 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Перспективы учебной и концертной деятельности.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</w:t>
      </w: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напоминает о нормах </w:t>
      </w:r>
      <w:r w:rsidR="00403ACE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поведения в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заведении и на учебных занятиях, напоминает о правилах поведения в случаях пожарной тревоги.  Обращает внимание на наличие в кабинете аптечки, где при необходимости можно получить, обратившись к педагогу, первую медицинскую помощь.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Проводит беседу о необходимости бережного отношения к своему голосу, о мерах лечения голосового аппарата при простудных заболеваниях, осиплости голоса и др., а также профилактического лечения.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 беседу о мутаци</w:t>
      </w:r>
      <w:r w:rsidR="00376742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голоса, которая происходит в определённый возрастной </w:t>
      </w:r>
      <w:r w:rsidR="00376742"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период развития человеческого организма. Предупреждает о возможных изменениях в голосовой функции, знакомит с режимом певческой деятельности в период мутации. </w:t>
      </w:r>
    </w:p>
    <w:p w:rsidR="00311E34" w:rsidRPr="00435E90" w:rsidRDefault="00311E34" w:rsidP="000C7BD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совершенствованием певческих навыков в упражнениях.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Тренировка мышц дыхательного аппарата.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ровностью звучания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голоса по всему диапазону.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Тренировка мышц артикуляционного аппарата в упражнениях, скороговорках.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развитием динамического диапазона.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Развитие подвижности голоса.</w:t>
      </w:r>
    </w:p>
    <w:p w:rsidR="00311E34" w:rsidRPr="00435E90" w:rsidRDefault="00311E34" w:rsidP="000C7BD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Музыкальн</w:t>
      </w:r>
      <w:r w:rsidR="00376742" w:rsidRPr="00435E90">
        <w:rPr>
          <w:rFonts w:ascii="Times New Roman" w:hAnsi="Times New Roman" w:cs="Times New Roman"/>
          <w:color w:val="000000"/>
          <w:sz w:val="24"/>
          <w:szCs w:val="24"/>
        </w:rPr>
        <w:t>о-теоретический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ан</w:t>
      </w:r>
      <w:r w:rsidR="00376742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ализ исполняемых произведений,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бесед</w:t>
      </w:r>
      <w:r w:rsidR="00376742" w:rsidRPr="00435E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о способах воплощения музыкального образа.</w:t>
      </w:r>
      <w:r w:rsidR="00376742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Исполнительский анализ вокальной партии </w:t>
      </w:r>
      <w:r w:rsidR="001214A0" w:rsidRPr="00435E90">
        <w:rPr>
          <w:rFonts w:ascii="Times New Roman" w:hAnsi="Times New Roman" w:cs="Times New Roman"/>
          <w:color w:val="000000"/>
          <w:sz w:val="24"/>
          <w:szCs w:val="24"/>
        </w:rPr>
        <w:t>произведений.</w:t>
      </w:r>
    </w:p>
    <w:p w:rsidR="00311E34" w:rsidRPr="00435E90" w:rsidRDefault="00311E34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разучиваемого произведения.</w:t>
      </w:r>
    </w:p>
    <w:p w:rsidR="001214A0" w:rsidRPr="00435E90" w:rsidRDefault="00311E34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 </w:t>
      </w:r>
      <w:r w:rsidR="001214A0" w:rsidRPr="00435E90">
        <w:rPr>
          <w:rFonts w:ascii="Times New Roman" w:hAnsi="Times New Roman" w:cs="Times New Roman"/>
          <w:color w:val="000000"/>
          <w:sz w:val="24"/>
          <w:szCs w:val="24"/>
        </w:rPr>
        <w:t>вокальной партии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. Работа над качеством интонирования мелодии произведений</w:t>
      </w:r>
      <w:r w:rsidR="001214A0" w:rsidRPr="0043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4A0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позиционной 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ровностью звучания голоса в произведении.</w:t>
      </w:r>
    </w:p>
    <w:p w:rsidR="00311E34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311E34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311E34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динамикой в произведениях.</w:t>
      </w:r>
    </w:p>
    <w:p w:rsidR="00311E34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агогикой в разучиваемых произведениях.</w:t>
      </w:r>
    </w:p>
    <w:p w:rsidR="00311E34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311E34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образной стороной произведений.</w:t>
      </w:r>
    </w:p>
    <w:p w:rsidR="001214A0" w:rsidRPr="00435E90" w:rsidRDefault="001214A0" w:rsidP="002D7D91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произведений.</w:t>
      </w:r>
    </w:p>
    <w:p w:rsidR="000C7BD7" w:rsidRPr="00435E90" w:rsidRDefault="001214A0" w:rsidP="000C7BD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4A0" w:rsidRPr="00435E90" w:rsidRDefault="001214A0" w:rsidP="000C7B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занятие проходит в виде концертного выступления. Ребята демонстрируют приобретённые умения и навыки в сольном выступлении. На итоговом концерте исполняется два разнохарактерных </w:t>
      </w:r>
      <w:r w:rsidR="003B5D01" w:rsidRPr="00435E90">
        <w:rPr>
          <w:rFonts w:ascii="Times New Roman" w:hAnsi="Times New Roman" w:cs="Times New Roman"/>
          <w:color w:val="000000"/>
          <w:sz w:val="24"/>
          <w:szCs w:val="24"/>
        </w:rPr>
        <w:t>произведения разной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жанровой направленности, одно из которых должно быть произведение композитора-классика.</w:t>
      </w:r>
    </w:p>
    <w:p w:rsidR="009C0AFC" w:rsidRPr="00435E90" w:rsidRDefault="009C0AFC" w:rsidP="00D80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7-й год обучения</w:t>
      </w:r>
    </w:p>
    <w:p w:rsidR="005A42F6" w:rsidRPr="00435E90" w:rsidRDefault="005A42F6" w:rsidP="000C7BD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цели и задачи учебного года. 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 учебной и концертной деятельности. </w:t>
      </w:r>
    </w:p>
    <w:p w:rsidR="008D224C" w:rsidRPr="00435E90" w:rsidRDefault="008D224C" w:rsidP="002D7D91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Обсуждение выпускной работы: жанровая направленность</w:t>
      </w:r>
      <w:r w:rsidRPr="00435E90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5A42F6" w:rsidRPr="00435E90" w:rsidRDefault="005A42F6" w:rsidP="000C7BD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безопасности.</w:t>
      </w:r>
      <w:r w:rsidRPr="00435E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D224C" w:rsidRPr="00435E90" w:rsidRDefault="005A42F6" w:rsidP="002D7D91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напоминает о нормах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поведения в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заведении и на учебных занятиях, напоминает о правилах поведения в случаях пожарной тревоги.  Обращает внимание на наличие в кабинете аптечки, где при необходимости можно получить, обратившись к педагогу, первую медицинскую помощь. 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беседу о необходимости бережного отношения к своему голосу, о мерах лечения голосового аппарата при простудных заболеваниях, осиплости голоса и др., а </w:t>
      </w:r>
      <w:r w:rsidR="008D224C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также профилактического лечения, об особенностях работы голосового аппарата в период мутации голоса (если это необходимо). </w:t>
      </w:r>
    </w:p>
    <w:p w:rsidR="005A42F6" w:rsidRPr="00435E90" w:rsidRDefault="005A42F6" w:rsidP="000C7BD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совершенствованием певческих навыков в упражнениях.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упражнениями.</w:t>
      </w:r>
    </w:p>
    <w:p w:rsidR="005A42F6" w:rsidRPr="00435E90" w:rsidRDefault="008D224C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5A42F6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5A42F6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дыхательного аппарата.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звуковедения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24C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и позиционной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ровностью звучания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голоса по всему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диапазону.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5A42F6" w:rsidRPr="00435E90" w:rsidRDefault="008D224C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развитием динамического диапазона.</w:t>
      </w:r>
    </w:p>
    <w:p w:rsidR="005A42F6" w:rsidRPr="00435E90" w:rsidRDefault="008D224C" w:rsidP="002D7D91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Развитие вокальной техники.</w:t>
      </w:r>
    </w:p>
    <w:p w:rsidR="005A42F6" w:rsidRPr="00435E90" w:rsidRDefault="005A42F6" w:rsidP="000C7BD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певческим репертуаром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Знакомство с вокальными произведениями.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Музыкально-теоретический анализ исполняемых произведений, беседа о способах воплощения музыкального образа. Исполнительский анализ вокальной партии произведений.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Освоение ритмического рисунка разучиваемого произведения.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Разучивание вокальной партии. Работа над качеством интонирования мелодии произведений.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позиционной и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тембральной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ровностью звучания голоса в произведении.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певческим дыханием, фразировкой произведений.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435E90">
        <w:rPr>
          <w:rFonts w:ascii="Times New Roman" w:hAnsi="Times New Roman" w:cs="Times New Roman"/>
          <w:color w:val="000000"/>
          <w:sz w:val="24"/>
          <w:szCs w:val="24"/>
        </w:rPr>
        <w:t>звуковедением</w:t>
      </w:r>
      <w:proofErr w:type="spellEnd"/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в разучиваемых произведениях.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динамикой в произведениях.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агогикой в разучиваемых произведениях.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дикцией в разучиваемых произведениях.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образной стороной произведений.</w:t>
      </w:r>
    </w:p>
    <w:p w:rsidR="005A42F6" w:rsidRPr="00435E90" w:rsidRDefault="005A42F6" w:rsidP="002D7D91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>Работа над выразительностью и эмоциональностью исполнения произведений.</w:t>
      </w:r>
    </w:p>
    <w:p w:rsidR="000C7BD7" w:rsidRPr="00435E90" w:rsidRDefault="005A42F6" w:rsidP="000C7BD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занятие.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42F6" w:rsidRPr="00435E90" w:rsidRDefault="005A42F6" w:rsidP="000C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занятие проходит в виде концертного выступления. </w:t>
      </w:r>
      <w:r w:rsidR="008D224C" w:rsidRPr="00435E90">
        <w:rPr>
          <w:rFonts w:ascii="Times New Roman" w:hAnsi="Times New Roman" w:cs="Times New Roman"/>
          <w:color w:val="000000"/>
          <w:sz w:val="24"/>
          <w:szCs w:val="24"/>
        </w:rPr>
        <w:t>Выпускники программы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демонстрируют приобретённые умения и навыки в сольном выступлении. На итоговом </w:t>
      </w:r>
      <w:r w:rsidR="0052751C" w:rsidRPr="00435E90">
        <w:rPr>
          <w:rFonts w:ascii="Times New Roman" w:hAnsi="Times New Roman" w:cs="Times New Roman"/>
          <w:color w:val="000000"/>
          <w:sz w:val="24"/>
          <w:szCs w:val="24"/>
        </w:rPr>
        <w:t>выступлении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исполняется </w:t>
      </w:r>
      <w:r w:rsidR="008D224C" w:rsidRPr="00435E90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разнохарактерных </w:t>
      </w:r>
      <w:r w:rsidR="005328C3" w:rsidRPr="00435E90">
        <w:rPr>
          <w:rFonts w:ascii="Times New Roman" w:hAnsi="Times New Roman" w:cs="Times New Roman"/>
          <w:color w:val="000000"/>
          <w:sz w:val="24"/>
          <w:szCs w:val="24"/>
        </w:rPr>
        <w:t>произведения разной</w:t>
      </w:r>
      <w:r w:rsidR="008D224C"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жанровой направленности: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>произведение композитора-классика</w:t>
      </w:r>
      <w:r w:rsidR="008D224C" w:rsidRPr="00435E90">
        <w:rPr>
          <w:rFonts w:ascii="Times New Roman" w:hAnsi="Times New Roman" w:cs="Times New Roman"/>
          <w:color w:val="000000"/>
          <w:sz w:val="24"/>
          <w:szCs w:val="24"/>
        </w:rPr>
        <w:t>, народная песня, произведение по выбору.</w:t>
      </w:r>
    </w:p>
    <w:p w:rsidR="00BB470D" w:rsidRDefault="00BB470D" w:rsidP="00BB4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70D" w:rsidRPr="00BB470D" w:rsidRDefault="00BB470D" w:rsidP="00BB47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B470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BB470D" w:rsidRDefault="00BB470D" w:rsidP="00BB4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70D" w:rsidRPr="00435E90" w:rsidRDefault="00BB470D" w:rsidP="00BB470D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занятиям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 сольным пением (академической направленности)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, к музыкально-творческой деятельности;</w:t>
      </w:r>
    </w:p>
    <w:p w:rsidR="00BB470D" w:rsidRPr="00435E90" w:rsidRDefault="00BB470D" w:rsidP="00BB470D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музыкально-художественного вкуса, способности к критической оценке широкого спектра явлений искусства сквозь призму высоких художественных достоинств;</w:t>
      </w:r>
    </w:p>
    <w:p w:rsidR="00BB470D" w:rsidRPr="00435E90" w:rsidRDefault="00BB470D" w:rsidP="00BB470D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вокально-техническими умениями и навыками, развитие певческого голоса в рамках индивидуальных возможностей; умение самостоятельно разучивать вокально-хоровые партитуры;</w:t>
      </w:r>
    </w:p>
    <w:p w:rsidR="00BB470D" w:rsidRPr="00435E90" w:rsidRDefault="00BB470D" w:rsidP="00BB470D">
      <w:pPr>
        <w:widowControl w:val="0"/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концертно-исполнительского опыта, способности к сценической саморегуляции, организованному поведению в ситуации подготовки к выходу на сцену, умения непредвзято оценивать положительные качества выступления своих конкурентов в условиях происходящей конкурсной борьбы. </w:t>
      </w:r>
    </w:p>
    <w:p w:rsidR="006C3770" w:rsidRDefault="006C3770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355" w:rsidRDefault="00C82355" w:rsidP="00175B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D80899" w:rsidRDefault="00D80899">
      <w:pPr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br w:type="page"/>
      </w:r>
    </w:p>
    <w:p w:rsidR="00175BFC" w:rsidRPr="00175BFC" w:rsidRDefault="00175BFC" w:rsidP="00175B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175BF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РАЗДЕЛ 2</w:t>
      </w:r>
    </w:p>
    <w:p w:rsidR="00175BFC" w:rsidRPr="00175BFC" w:rsidRDefault="00175BFC" w:rsidP="00175B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175BFC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175BFC" w:rsidRPr="00175BFC" w:rsidRDefault="00175BFC" w:rsidP="00175BF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175BFC" w:rsidRPr="00175BFC" w:rsidRDefault="00175BFC" w:rsidP="00175B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B470D" w:rsidRDefault="00BB470D" w:rsidP="00BB4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BFC" w:rsidRPr="00175BFC" w:rsidRDefault="00175BFC" w:rsidP="00175BFC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75BFC" w:rsidRPr="00175BFC" w:rsidRDefault="00175BFC" w:rsidP="00175B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5BFC">
        <w:rPr>
          <w:rFonts w:ascii="Times New Roman" w:eastAsia="MS Mincho" w:hAnsi="Times New Roman" w:cs="Times New Roman"/>
          <w:sz w:val="24"/>
          <w:szCs w:val="24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175BFC" w:rsidRPr="00175BFC" w:rsidRDefault="00175BFC" w:rsidP="00175B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>Учебная аудитория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оснащена роялем (фортепиано), </w:t>
      </w:r>
      <w:proofErr w:type="spellStart"/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>звукотехническим</w:t>
      </w:r>
      <w:proofErr w:type="spellEnd"/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оборудованием, ноутбуком.</w:t>
      </w:r>
    </w:p>
    <w:p w:rsidR="00175BFC" w:rsidRPr="00175BFC" w:rsidRDefault="00175BFC" w:rsidP="00175B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>Концертная аудитория – концертный зал предназначен для генеральных репетиций, итоговых, отчётных и праздничных концертных мероприятий и осн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ащён </w:t>
      </w:r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>фортепиано, сценическим освещением, залом для зрительской аудитории и стульями для зрителей.</w:t>
      </w:r>
    </w:p>
    <w:p w:rsidR="00175BFC" w:rsidRPr="00175BFC" w:rsidRDefault="00175BFC" w:rsidP="00175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5BFC" w:rsidRPr="00175BFC" w:rsidRDefault="00175BFC" w:rsidP="00175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5BFC">
        <w:rPr>
          <w:rFonts w:ascii="Times New Roman" w:eastAsia="MS Mincho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175BFC" w:rsidRPr="00175BFC" w:rsidRDefault="00175BFC" w:rsidP="00175B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color w:val="000000"/>
          <w:sz w:val="24"/>
          <w:szCs w:val="24"/>
        </w:rPr>
        <w:t>Для успешного освоения программы имеются:</w:t>
      </w:r>
    </w:p>
    <w:p w:rsidR="00175BFC" w:rsidRPr="00175BFC" w:rsidRDefault="00175BFC" w:rsidP="00175BFC">
      <w:pPr>
        <w:numPr>
          <w:ilvl w:val="0"/>
          <w:numId w:val="38"/>
        </w:numPr>
        <w:tabs>
          <w:tab w:val="clear" w:pos="795"/>
          <w:tab w:val="num" w:pos="284"/>
          <w:tab w:val="num" w:pos="6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75BFC">
        <w:rPr>
          <w:rFonts w:ascii="Times New Roman" w:eastAsia="Times New Roman" w:hAnsi="Times New Roman" w:cs="Times New Roman"/>
          <w:sz w:val="24"/>
          <w:szCs w:val="24"/>
        </w:rPr>
        <w:t xml:space="preserve">Общепедагогическая литература </w:t>
      </w:r>
    </w:p>
    <w:p w:rsidR="00175BFC" w:rsidRPr="00175BFC" w:rsidRDefault="00175BFC" w:rsidP="00175BFC">
      <w:pPr>
        <w:numPr>
          <w:ilvl w:val="0"/>
          <w:numId w:val="38"/>
        </w:numPr>
        <w:tabs>
          <w:tab w:val="clear" w:pos="795"/>
          <w:tab w:val="num" w:pos="284"/>
          <w:tab w:val="num" w:pos="6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75BFC">
        <w:rPr>
          <w:rFonts w:ascii="Times New Roman" w:eastAsia="Times New Roman" w:hAnsi="Times New Roman" w:cs="Times New Roman"/>
          <w:sz w:val="24"/>
          <w:szCs w:val="24"/>
        </w:rPr>
        <w:t>Репертуарные нотные сборники для детей разн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75BFC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75BFC" w:rsidRPr="00175BFC" w:rsidRDefault="00175BFC" w:rsidP="00175BFC">
      <w:pPr>
        <w:numPr>
          <w:ilvl w:val="0"/>
          <w:numId w:val="38"/>
        </w:numPr>
        <w:tabs>
          <w:tab w:val="clear" w:pos="795"/>
          <w:tab w:val="num" w:pos="284"/>
          <w:tab w:val="num" w:pos="6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75BFC">
        <w:rPr>
          <w:rFonts w:ascii="Times New Roman" w:eastAsia="Times New Roman" w:hAnsi="Times New Roman" w:cs="Times New Roman"/>
          <w:sz w:val="24"/>
          <w:szCs w:val="24"/>
        </w:rPr>
        <w:t>Видео и аудиозаписи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5BFC">
        <w:rPr>
          <w:rFonts w:ascii="Times New Roman" w:eastAsia="Times New Roman" w:hAnsi="Times New Roman" w:cs="Times New Roman"/>
          <w:sz w:val="24"/>
          <w:szCs w:val="24"/>
        </w:rPr>
        <w:t>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исполнителей сольного академического пения.</w:t>
      </w:r>
    </w:p>
    <w:p w:rsidR="00175BFC" w:rsidRDefault="00175BFC" w:rsidP="00175BFC">
      <w:pPr>
        <w:numPr>
          <w:ilvl w:val="0"/>
          <w:numId w:val="38"/>
        </w:numPr>
        <w:tabs>
          <w:tab w:val="clear" w:pos="795"/>
          <w:tab w:val="num" w:pos="284"/>
          <w:tab w:val="num" w:pos="68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175BFC">
        <w:rPr>
          <w:rFonts w:ascii="Times New Roman" w:eastAsia="Calibri" w:hAnsi="Times New Roman" w:cs="Times New Roman"/>
          <w:sz w:val="24"/>
          <w:lang w:eastAsia="en-US"/>
        </w:rPr>
        <w:t>аздаточный нотный материал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103840" w:rsidRPr="00175BFC" w:rsidRDefault="00103840" w:rsidP="00175BFC">
      <w:pPr>
        <w:numPr>
          <w:ilvl w:val="0"/>
          <w:numId w:val="38"/>
        </w:numPr>
        <w:tabs>
          <w:tab w:val="clear" w:pos="795"/>
          <w:tab w:val="num" w:pos="284"/>
          <w:tab w:val="num" w:pos="68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Методические пособия,</w:t>
      </w:r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направленные на развитие и формирование певческ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навыков для разных возрастов,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аспевочные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комплексы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BFC" w:rsidRPr="00175BFC" w:rsidRDefault="00175BFC" w:rsidP="00175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5BFC" w:rsidRPr="00175BFC" w:rsidRDefault="00175BFC" w:rsidP="00175BFC">
      <w:pPr>
        <w:tabs>
          <w:tab w:val="num" w:pos="3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BFC">
        <w:rPr>
          <w:rFonts w:ascii="Times New Roman" w:eastAsia="MS Mincho" w:hAnsi="Times New Roman" w:cs="Times New Roman"/>
          <w:b/>
          <w:sz w:val="24"/>
          <w:szCs w:val="24"/>
        </w:rPr>
        <w:t>Кадровое обеспечение</w:t>
      </w:r>
    </w:p>
    <w:p w:rsidR="00175BFC" w:rsidRPr="00175BFC" w:rsidRDefault="00175BFC" w:rsidP="00175BF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4"/>
          <w:szCs w:val="24"/>
        </w:rPr>
      </w:pPr>
      <w:r w:rsidRPr="00175BFC">
        <w:rPr>
          <w:rFonts w:ascii="Times New Roman" w:eastAsia="MS Mincho" w:hAnsi="Times New Roman" w:cs="Calibri"/>
          <w:sz w:val="24"/>
          <w:szCs w:val="24"/>
        </w:rPr>
        <w:t>В реализации программы «</w:t>
      </w:r>
      <w:r>
        <w:rPr>
          <w:rFonts w:ascii="Times New Roman" w:eastAsia="MS Mincho" w:hAnsi="Times New Roman" w:cs="Calibri"/>
          <w:sz w:val="24"/>
          <w:szCs w:val="24"/>
        </w:rPr>
        <w:t>Звонкие голоса</w:t>
      </w:r>
      <w:r w:rsidRPr="00175BFC">
        <w:rPr>
          <w:rFonts w:ascii="Times New Roman" w:eastAsia="MS Mincho" w:hAnsi="Times New Roman" w:cs="Calibri"/>
          <w:sz w:val="24"/>
          <w:szCs w:val="24"/>
        </w:rPr>
        <w:t>» необходимы:</w:t>
      </w:r>
    </w:p>
    <w:p w:rsidR="00175BFC" w:rsidRPr="00175BFC" w:rsidRDefault="00175BFC" w:rsidP="00D80899">
      <w:pPr>
        <w:numPr>
          <w:ilvl w:val="0"/>
          <w:numId w:val="8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</w:rPr>
      </w:pPr>
      <w:r w:rsidRPr="00175BFC">
        <w:rPr>
          <w:rFonts w:ascii="Times New Roman" w:eastAsia="MS Mincho" w:hAnsi="Times New Roman" w:cs="Calibri"/>
          <w:sz w:val="24"/>
          <w:szCs w:val="24"/>
        </w:rPr>
        <w:t xml:space="preserve">Педагог, владеющий </w:t>
      </w:r>
      <w:r w:rsidR="00D80899" w:rsidRPr="00175BFC">
        <w:rPr>
          <w:rFonts w:ascii="Times New Roman" w:eastAsia="MS Mincho" w:hAnsi="Times New Roman" w:cs="Calibri"/>
          <w:sz w:val="24"/>
          <w:szCs w:val="24"/>
        </w:rPr>
        <w:t>знаниями психологии</w:t>
      </w:r>
      <w:r w:rsidRPr="00175BFC">
        <w:rPr>
          <w:rFonts w:ascii="Times New Roman" w:eastAsia="MS Mincho" w:hAnsi="Times New Roman" w:cs="Calibri"/>
          <w:sz w:val="24"/>
          <w:szCs w:val="24"/>
        </w:rPr>
        <w:t xml:space="preserve"> и физиологии детей разного возраста, имеющий профильное музыкальное образование и опыт работы с детьми.</w:t>
      </w:r>
    </w:p>
    <w:p w:rsidR="00175BFC" w:rsidRPr="00175BFC" w:rsidRDefault="00175BFC" w:rsidP="00D80899">
      <w:pPr>
        <w:numPr>
          <w:ilvl w:val="0"/>
          <w:numId w:val="8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000000"/>
        </w:rPr>
      </w:pPr>
      <w:r w:rsidRPr="00175BFC">
        <w:rPr>
          <w:rFonts w:ascii="Times New Roman" w:eastAsia="MS Mincho" w:hAnsi="Times New Roman" w:cs="Calibri"/>
          <w:sz w:val="24"/>
          <w:szCs w:val="24"/>
        </w:rPr>
        <w:t>Концертмейстер, владеющий навыками игры на фортепиано, имеющий профильное музыкальное образование и опыт работы с детьми.</w:t>
      </w:r>
    </w:p>
    <w:p w:rsidR="00175BFC" w:rsidRDefault="00175BFC" w:rsidP="00175B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75BFC" w:rsidRPr="00175BFC" w:rsidRDefault="00175BFC" w:rsidP="00175BFC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ОЦЕНКА РЕЗУЛЬТАТОВ ОСВОЕНИЯ ПРОГРАММЫ  </w:t>
      </w:r>
    </w:p>
    <w:p w:rsidR="00175BFC" w:rsidRPr="00175BFC" w:rsidRDefault="00175BFC" w:rsidP="00175BF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75BFC" w:rsidRPr="00175BFC" w:rsidRDefault="00175BFC" w:rsidP="00175B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Системно-комплексная диагностика результатов в нашей студии включает в себя текущую и итоговую. Текущая диагностика осуществляется, в основном, самим педагогом. Итоговая ведется через концертные выступления. </w:t>
      </w:r>
    </w:p>
    <w:p w:rsidR="00175BFC" w:rsidRPr="00435E90" w:rsidRDefault="00175BFC" w:rsidP="00175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B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оценки качества обученности дифференцируется. Уже с первой ступени обучения ребята принимают участие в концертах для родителей, в мероприятиях Дома творчества, выступают на различных концертных площадках города (Музыкальный колледж, Новосибирская филармония, консерватория, театр «Глобус» и др.), а также демонстрируют свои творческие способности в профессиональных конкурсах и фестивалях различного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5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color w:val="000000"/>
          <w:sz w:val="24"/>
          <w:szCs w:val="24"/>
        </w:rPr>
        <w:t xml:space="preserve">Текущая диагностика осуществляется через промежуточные задания, практические работы, завершение определённой стадии разучивания и вокально-технического освоения певческого репертуара, но с максимальным соблюдением единого стандарта, обусловленного целевыми задачами. В течение учебного года обучающийся обязательно должен освоить произведения композиторов-классиков, народные песни и сочинения современных авторов, разнообразных по содержанию и характеру исполнения. </w:t>
      </w:r>
    </w:p>
    <w:p w:rsidR="00175BFC" w:rsidRDefault="00175BFC" w:rsidP="00BB4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F42" w:rsidRDefault="008D5F42" w:rsidP="0010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55" w:rsidRDefault="00C82355" w:rsidP="0010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55" w:rsidRDefault="00C82355" w:rsidP="0010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55" w:rsidRDefault="00C82355" w:rsidP="0010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355" w:rsidRDefault="00C82355" w:rsidP="0010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168" w:rsidRPr="00103840" w:rsidRDefault="00037168" w:rsidP="0010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5E9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03840" w:rsidRPr="00103840" w:rsidRDefault="00103840" w:rsidP="001038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документы: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Федеральный закон РФ от 29.12.2012 г. N 273-ФЗ «Об образовании в Российской Федерации».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– Постановление Главного государственного санитарного врача РФ от 04.07.2014 № 41 «Об утверждении СанПиН 2.4.4.3172-14.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программам. – Приказ Минобрнауки России от 29 августа 2013 г. № 1008.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детей. – Письмо Минобрнауки России от 11.12.2006 г. № 06-1844.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Положение о дополнительной общеобразовательной программе МБУДО «Дом детского творчества им. В. Дубинина».</w:t>
      </w:r>
    </w:p>
    <w:p w:rsidR="00103840" w:rsidRPr="00103840" w:rsidRDefault="00103840" w:rsidP="00103840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программ. Разработаны ФГАУ «Федеральный институт развития образования».</w:t>
      </w:r>
    </w:p>
    <w:p w:rsidR="00103840" w:rsidRPr="00103840" w:rsidRDefault="00103840" w:rsidP="0010384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образования. М. Просвещение, 2010.</w:t>
      </w:r>
    </w:p>
    <w:p w:rsidR="00103840" w:rsidRPr="00103840" w:rsidRDefault="00103840" w:rsidP="0010384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образования. М. Просвещение, 2011.</w:t>
      </w:r>
    </w:p>
    <w:p w:rsidR="00103840" w:rsidRPr="00103840" w:rsidRDefault="00103840" w:rsidP="00103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 литература:</w:t>
      </w:r>
    </w:p>
    <w:p w:rsidR="00103840" w:rsidRPr="00103840" w:rsidRDefault="00103840" w:rsidP="00103840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840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 Ш.А. Созидая человека. –М.: Изд-во «Знание», 1982. – 92 с. </w:t>
      </w:r>
    </w:p>
    <w:p w:rsidR="00103840" w:rsidRPr="00103840" w:rsidRDefault="00103840" w:rsidP="00103840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840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 Ш.А. Единство цели. –М.: Просвещение, 1987. – 208 с.</w:t>
      </w:r>
    </w:p>
    <w:p w:rsidR="00103840" w:rsidRPr="00103840" w:rsidRDefault="00103840" w:rsidP="00103840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Аникеева Н.П. Учителю о психологическом климате в коллективе Мм.: 1983. </w:t>
      </w:r>
    </w:p>
    <w:p w:rsidR="00103840" w:rsidRPr="00103840" w:rsidRDefault="00103840" w:rsidP="00103840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Асафьев Б.В. Избранные статьи о музыкальном просвещении и образовании. М.: Изд-во «Музыка», 1973. – 144 с. </w:t>
      </w:r>
    </w:p>
    <w:p w:rsidR="00103840" w:rsidRPr="00103840" w:rsidRDefault="00103840" w:rsidP="00103840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 Выготский Л.С. Воображение и творчества в детском возрасте. –М.: 1991. </w:t>
      </w:r>
    </w:p>
    <w:p w:rsidR="00103840" w:rsidRPr="00103840" w:rsidRDefault="00103840" w:rsidP="00103840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sz w:val="24"/>
          <w:szCs w:val="24"/>
        </w:rPr>
        <w:t xml:space="preserve">Иванушкина Н.В. Дидактические условия формирования творческих способностей в системе дополнительного образования. –Самара, Самарский университет, 2006. – 135 с. </w:t>
      </w:r>
    </w:p>
    <w:p w:rsidR="00103840" w:rsidRPr="00103840" w:rsidRDefault="00103840" w:rsidP="00D808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b/>
          <w:sz w:val="24"/>
          <w:szCs w:val="24"/>
        </w:rPr>
        <w:t>Предметно-методическая:</w:t>
      </w:r>
    </w:p>
    <w:p w:rsidR="00103840" w:rsidRPr="00103840" w:rsidRDefault="00103840" w:rsidP="0010384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Ветлугина Н.А. Музыкальное развитие ребенка. – М.: Просвещение, 1968.</w:t>
      </w:r>
    </w:p>
    <w:p w:rsidR="00103840" w:rsidRPr="00103840" w:rsidRDefault="00103840" w:rsidP="0010384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голос / под ред. В.Н. </w:t>
      </w:r>
      <w:proofErr w:type="spellStart"/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>Шацкой</w:t>
      </w:r>
      <w:proofErr w:type="spellEnd"/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Педагогика, 1970.</w:t>
      </w:r>
    </w:p>
    <w:p w:rsidR="00103840" w:rsidRPr="00103840" w:rsidRDefault="00103840" w:rsidP="0010384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Добровольская Н., Орлова Н. Что надо знать учителю о детском   голосе. – М.: Просвещение, 1992.</w:t>
      </w:r>
    </w:p>
    <w:p w:rsidR="00103840" w:rsidRPr="00103840" w:rsidRDefault="00103840" w:rsidP="0010384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Емельянов В.В. </w:t>
      </w:r>
      <w:proofErr w:type="spellStart"/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Фонопедический</w:t>
      </w:r>
      <w:proofErr w:type="spellEnd"/>
      <w:r w:rsidRPr="00103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формирования певческого голосообразования. – М.: Просвещение, 1986.</w:t>
      </w:r>
    </w:p>
    <w:p w:rsidR="00D17937" w:rsidRPr="00103840" w:rsidRDefault="00103840" w:rsidP="00D808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40">
        <w:rPr>
          <w:rFonts w:ascii="Times New Roman" w:eastAsia="Times New Roman" w:hAnsi="Times New Roman" w:cs="Times New Roman"/>
          <w:b/>
          <w:sz w:val="24"/>
          <w:szCs w:val="24"/>
        </w:rPr>
        <w:t>Учебные хрестоматии и пособия:</w:t>
      </w:r>
    </w:p>
    <w:p w:rsidR="00037168" w:rsidRPr="00435E90" w:rsidRDefault="00037168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Малыши поют классику </w:t>
      </w:r>
      <w:r w:rsidR="00634A52"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/ сост.</w:t>
      </w: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Афанасьева-</w:t>
      </w:r>
      <w:proofErr w:type="spellStart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Шешукова</w:t>
      </w:r>
      <w:proofErr w:type="spellEnd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С-Петербург, 1998. </w:t>
      </w:r>
    </w:p>
    <w:p w:rsidR="009741E1" w:rsidRPr="00435E90" w:rsidRDefault="009741E1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Одноголосные произведения для детского хора / сост. И. Шорохова – Новосибирск, 1998.</w:t>
      </w:r>
    </w:p>
    <w:p w:rsidR="00037168" w:rsidRPr="00435E90" w:rsidRDefault="009741E1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="00037168"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Глинка Жаворонок / сост. Г. Струве. – М.: “Музыка”, 1975.</w:t>
      </w:r>
    </w:p>
    <w:p w:rsidR="00037168" w:rsidRPr="00435E90" w:rsidRDefault="00037168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Хрестоматия русской народной песни / сост. Л. </w:t>
      </w:r>
      <w:proofErr w:type="spellStart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Меканина</w:t>
      </w:r>
      <w:proofErr w:type="spellEnd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“Музыка”, 1991.</w:t>
      </w:r>
    </w:p>
    <w:p w:rsidR="00037168" w:rsidRPr="00435E90" w:rsidRDefault="009741E1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П.И. </w:t>
      </w:r>
      <w:r w:rsidR="00037168"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Романсы. – М.: “Музыка”, 1986.</w:t>
      </w:r>
    </w:p>
    <w:p w:rsidR="009741E1" w:rsidRPr="00435E90" w:rsidRDefault="009741E1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Гурилёв</w:t>
      </w:r>
      <w:proofErr w:type="spellEnd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Избранные романсы и песни – Москва «Музыка», 1996</w:t>
      </w:r>
    </w:p>
    <w:p w:rsidR="009741E1" w:rsidRPr="00435E90" w:rsidRDefault="009741E1" w:rsidP="002D7D9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Юный вокалист </w:t>
      </w:r>
      <w:proofErr w:type="spellStart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. 3 Русские народные песни / сост. С. Сиротин – Екатеринбург, 2000</w:t>
      </w:r>
    </w:p>
    <w:p w:rsidR="0010698D" w:rsidRPr="00103840" w:rsidRDefault="009741E1" w:rsidP="0010384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Юный вокалист </w:t>
      </w:r>
      <w:proofErr w:type="spellStart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/ сост. Н.В. </w:t>
      </w:r>
      <w:proofErr w:type="spellStart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>Кутенёва</w:t>
      </w:r>
      <w:proofErr w:type="spellEnd"/>
      <w:r w:rsidRPr="0043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Екатеринбург, 2002</w:t>
      </w:r>
      <w:r w:rsidR="00037168" w:rsidRPr="0010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0698D" w:rsidRPr="00435E90" w:rsidRDefault="0010698D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РЕКОМЕНДУЕМЫЙ РЕПЕРТУАР</w:t>
      </w:r>
    </w:p>
    <w:p w:rsidR="0010698D" w:rsidRPr="00435E90" w:rsidRDefault="0010698D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5836" w:rsidRPr="00435E90" w:rsidRDefault="001E5836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i/>
          <w:sz w:val="24"/>
          <w:szCs w:val="24"/>
        </w:rPr>
        <w:t>Солисты - девочки</w:t>
      </w:r>
    </w:p>
    <w:p w:rsidR="003A659C" w:rsidRPr="00435E90" w:rsidRDefault="003A659C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3A659C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3A659C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100966" w:rsidRPr="00435E90" w:rsidRDefault="008B0B28" w:rsidP="00F276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Лядова, сл. народные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«Колыбельная»</w:t>
      </w:r>
      <w:r w:rsidR="001075A2"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B28" w:rsidRPr="00435E90" w:rsidRDefault="008B0B28" w:rsidP="00F276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Ц. Кюи, сл. В. Жуковского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«У Катеньки - резвушки»</w:t>
      </w:r>
    </w:p>
    <w:p w:rsidR="00100966" w:rsidRPr="00435E90" w:rsidRDefault="001075A2" w:rsidP="00F276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Калиникова, сл. народные </w:t>
      </w:r>
      <w:r w:rsidRPr="00435E90">
        <w:rPr>
          <w:rFonts w:ascii="Times New Roman" w:hAnsi="Times New Roman" w:cs="Times New Roman"/>
          <w:bCs/>
          <w:sz w:val="24"/>
          <w:szCs w:val="24"/>
        </w:rPr>
        <w:t>«Журавель»</w:t>
      </w: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A2" w:rsidRPr="00435E90" w:rsidRDefault="001075A2" w:rsidP="00F276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Калиникова, сл. народные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«Киска»</w:t>
      </w:r>
    </w:p>
    <w:p w:rsidR="001075A2" w:rsidRPr="00435E90" w:rsidRDefault="001075A2" w:rsidP="00F276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Аренского, сл.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«Расскажи, мотылёк»</w:t>
      </w:r>
    </w:p>
    <w:p w:rsidR="001075A2" w:rsidRPr="00435E90" w:rsidRDefault="001075A2" w:rsidP="00F276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-Иванова, сл. народные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«Коза и детки»</w:t>
      </w:r>
    </w:p>
    <w:p w:rsidR="001075A2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100966" w:rsidRPr="00435E90" w:rsidRDefault="001075A2" w:rsidP="002D7D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«Коровушка»</w:t>
      </w:r>
      <w:r w:rsidR="00100966"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A2" w:rsidRPr="00435E90" w:rsidRDefault="001075A2" w:rsidP="002D7D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П.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Вейса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Котя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котенька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коток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0966" w:rsidRPr="00435E90" w:rsidRDefault="001075A2" w:rsidP="002D7D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А. Лядова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«Пойду ль я, выйду ль я»</w:t>
      </w:r>
      <w:r w:rsidR="00100966" w:rsidRPr="00435E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75A2" w:rsidRPr="00435E90" w:rsidRDefault="001075A2" w:rsidP="002D7D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Швейцарская народная песня, перевод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обработка Гунда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«Кукушка»</w:t>
      </w:r>
    </w:p>
    <w:p w:rsidR="001E2983" w:rsidRPr="00435E90" w:rsidRDefault="001E2983" w:rsidP="002D7D9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Украинская народная песня «Птичка»</w:t>
      </w:r>
    </w:p>
    <w:p w:rsidR="001075A2" w:rsidRPr="00435E90" w:rsidRDefault="005328C3" w:rsidP="005328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П. Синявского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«От носика до хвостика»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С. Симонова, сл. С. Чёрного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«Про мишку»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О.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Юдахиной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Г. Новицкой </w:t>
      </w:r>
      <w:r w:rsidRPr="00435E90">
        <w:rPr>
          <w:rFonts w:ascii="Times New Roman" w:hAnsi="Times New Roman" w:cs="Times New Roman"/>
          <w:bCs/>
          <w:sz w:val="24"/>
          <w:szCs w:val="24"/>
        </w:rPr>
        <w:t>«Гномик»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Рыбникова, сл. Ю. Кима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«Лунная песня»</w:t>
      </w: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="00BF263C" w:rsidRPr="00435E90">
        <w:rPr>
          <w:rFonts w:ascii="Times New Roman" w:hAnsi="Times New Roman" w:cs="Times New Roman"/>
          <w:sz w:val="24"/>
          <w:szCs w:val="24"/>
        </w:rPr>
        <w:t>из кинофильма «Красная шапочка»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Ефимова, сл. Я.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Пиркулиева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перевод с туркменского И.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«Телёнок»</w:t>
      </w:r>
    </w:p>
    <w:p w:rsidR="00BF263C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Я.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Наринского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«Задорные чижи</w:t>
      </w:r>
      <w:r w:rsidR="00BF263C" w:rsidRPr="00435E90">
        <w:rPr>
          <w:rFonts w:ascii="Times New Roman" w:hAnsi="Times New Roman" w:cs="Times New Roman"/>
          <w:bCs/>
          <w:sz w:val="24"/>
          <w:szCs w:val="24"/>
        </w:rPr>
        <w:t>»</w:t>
      </w:r>
      <w:r w:rsidR="00BF263C"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Я.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А. Прокофьева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«Баю, бай»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Р. Бойко, сл. И. Михайловой </w:t>
      </w:r>
      <w:r w:rsidRPr="00435E90">
        <w:rPr>
          <w:rFonts w:ascii="Times New Roman" w:hAnsi="Times New Roman" w:cs="Times New Roman"/>
          <w:bCs/>
          <w:sz w:val="24"/>
          <w:szCs w:val="24"/>
        </w:rPr>
        <w:t>«Скрипка»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Р. Бойко, сл. Р.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Фархади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«Колыбельная для ёжика»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Портнова, сл. </w:t>
      </w:r>
      <w:r w:rsidRPr="00435E90">
        <w:rPr>
          <w:rFonts w:ascii="Times New Roman" w:hAnsi="Times New Roman" w:cs="Times New Roman"/>
          <w:bCs/>
          <w:sz w:val="24"/>
          <w:szCs w:val="24"/>
        </w:rPr>
        <w:t>«Лисица»</w:t>
      </w:r>
    </w:p>
    <w:p w:rsidR="00BF263C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И. Гуртовой,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Вересокиной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«Фонарики»</w:t>
      </w:r>
    </w:p>
    <w:p w:rsidR="001075A2" w:rsidRPr="00435E90" w:rsidRDefault="001075A2" w:rsidP="002D7D9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Попляновой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Пикулевой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«Паучок»</w:t>
      </w:r>
    </w:p>
    <w:p w:rsidR="003B5D01" w:rsidRPr="00435E90" w:rsidRDefault="003B5D01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9C" w:rsidRPr="00435E90" w:rsidRDefault="003A659C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3A659C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3A659C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3A659C" w:rsidRPr="00435E90" w:rsidRDefault="003A659C" w:rsidP="002D7D91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Л. Бетховена, русский текст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«Волшебный цветок» («Малиновка»)</w:t>
      </w:r>
    </w:p>
    <w:p w:rsidR="003A659C" w:rsidRPr="00435E90" w:rsidRDefault="003A659C" w:rsidP="002D7D91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И. Брамса, «Соловей»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Н. Римского-Корсакова, сл. И. Устюжанина «Проводы зимы</w:t>
      </w:r>
      <w:r w:rsidR="00BF263C" w:rsidRPr="00435E90">
        <w:rPr>
          <w:rFonts w:ascii="Times New Roman" w:hAnsi="Times New Roman" w:cs="Times New Roman"/>
          <w:sz w:val="24"/>
          <w:szCs w:val="24"/>
        </w:rPr>
        <w:t>»</w:t>
      </w:r>
    </w:p>
    <w:p w:rsidR="00100966" w:rsidRPr="00435E90" w:rsidRDefault="001075A2" w:rsidP="002D7D91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А. Гречанинова, сл. И. Новикова «Про телёночка</w:t>
      </w:r>
      <w:r w:rsidR="00157517" w:rsidRPr="00435E90">
        <w:rPr>
          <w:rFonts w:ascii="Times New Roman" w:hAnsi="Times New Roman" w:cs="Times New Roman"/>
          <w:sz w:val="24"/>
          <w:szCs w:val="24"/>
        </w:rPr>
        <w:t>»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Ан. Александрова «Я по садику гуляла»</w:t>
      </w:r>
    </w:p>
    <w:p w:rsidR="001075A2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А. Гречанинова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 xml:space="preserve">«Вставала 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ранёшенько</w:t>
      </w:r>
      <w:proofErr w:type="spellEnd"/>
      <w:r w:rsidR="00AC47E2" w:rsidRPr="00435E90">
        <w:rPr>
          <w:rFonts w:ascii="Times New Roman" w:hAnsi="Times New Roman" w:cs="Times New Roman"/>
          <w:bCs/>
          <w:sz w:val="24"/>
          <w:szCs w:val="24"/>
        </w:rPr>
        <w:t>»</w:t>
      </w: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A2" w:rsidRPr="00435E90" w:rsidRDefault="001075A2" w:rsidP="002D7D91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Н. Римского-Корсаков</w:t>
      </w:r>
      <w:r w:rsidRPr="00435E90">
        <w:rPr>
          <w:rFonts w:ascii="Times New Roman" w:hAnsi="Times New Roman" w:cs="Times New Roman"/>
          <w:bCs/>
          <w:sz w:val="24"/>
          <w:szCs w:val="24"/>
        </w:rPr>
        <w:t xml:space="preserve">а «У меня ль во 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садочке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5A2" w:rsidRPr="00435E90" w:rsidRDefault="001075A2" w:rsidP="002D7D91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А. Лядова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«Сеяли девушки яровой хмель»</w:t>
      </w:r>
    </w:p>
    <w:p w:rsidR="001075A2" w:rsidRPr="00435E90" w:rsidRDefault="001075A2" w:rsidP="002D7D91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Моравская народная песня, обр</w:t>
      </w:r>
      <w:r w:rsidR="00100966" w:rsidRPr="00435E90">
        <w:rPr>
          <w:rFonts w:ascii="Times New Roman" w:hAnsi="Times New Roman" w:cs="Times New Roman"/>
          <w:sz w:val="24"/>
          <w:szCs w:val="24"/>
        </w:rPr>
        <w:t>.</w:t>
      </w:r>
      <w:r w:rsidRPr="00435E90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Неедлы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рус</w:t>
      </w:r>
      <w:r w:rsidR="00100966" w:rsidRPr="00435E90">
        <w:rPr>
          <w:rFonts w:ascii="Times New Roman" w:hAnsi="Times New Roman" w:cs="Times New Roman"/>
          <w:sz w:val="24"/>
          <w:szCs w:val="24"/>
        </w:rPr>
        <w:t>.</w:t>
      </w:r>
      <w:r w:rsidRPr="00435E90">
        <w:rPr>
          <w:rFonts w:ascii="Times New Roman" w:hAnsi="Times New Roman" w:cs="Times New Roman"/>
          <w:sz w:val="24"/>
          <w:szCs w:val="24"/>
        </w:rPr>
        <w:t xml:space="preserve"> текст С. Болотина и Т. Сикорской </w:t>
      </w:r>
      <w:r w:rsidRPr="00435E9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Кукушечка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5A2" w:rsidRPr="00435E90" w:rsidRDefault="001075A2" w:rsidP="002D7D91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Французская народная песня, обработка Ж.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русский текст Т.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Сикорсокой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«Пастушка»</w:t>
      </w:r>
    </w:p>
    <w:p w:rsidR="001075A2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перевод с грузинского А. Гурина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«Ручей»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В. Татаринова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«Одолжи мне крылья»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С. Соснина, сл. В. Орлова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«Добрый ёж»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Зарицкой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«Светлячок»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Герчика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Стройло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«Осенние листья»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Я.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«Музыка в лесу»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lastRenderedPageBreak/>
        <w:t xml:space="preserve">Муз.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Веврика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народные </w:t>
      </w:r>
      <w:r w:rsidRPr="00435E9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Котя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В. Орлова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«Ты скажи мне, реченька»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Лившида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народные </w:t>
      </w:r>
      <w:r w:rsidRPr="00435E90">
        <w:rPr>
          <w:rFonts w:ascii="Times New Roman" w:hAnsi="Times New Roman" w:cs="Times New Roman"/>
          <w:bCs/>
          <w:sz w:val="24"/>
          <w:szCs w:val="24"/>
        </w:rPr>
        <w:t xml:space="preserve">«Ой, 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ду-ду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>!»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Саконской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</w:t>
      </w:r>
      <w:r w:rsidRPr="00435E90">
        <w:rPr>
          <w:rFonts w:ascii="Times New Roman" w:hAnsi="Times New Roman" w:cs="Times New Roman"/>
          <w:bCs/>
          <w:sz w:val="24"/>
          <w:szCs w:val="24"/>
        </w:rPr>
        <w:t>Летний вальс»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Ф. Надененко, сл. Т. Волгиной </w:t>
      </w:r>
      <w:r w:rsidRPr="00435E90">
        <w:rPr>
          <w:rFonts w:ascii="Times New Roman" w:hAnsi="Times New Roman" w:cs="Times New Roman"/>
          <w:bCs/>
          <w:sz w:val="24"/>
          <w:szCs w:val="24"/>
        </w:rPr>
        <w:t>«Мишке спать пора»</w:t>
      </w: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Е. Адлера, сл. М. Кудинова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«Кукла заболела»</w:t>
      </w:r>
    </w:p>
    <w:p w:rsidR="001075A2" w:rsidRPr="00435E90" w:rsidRDefault="001075A2" w:rsidP="002D7D9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Ю.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и Л. Кондрашенко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«Самая счастливая»</w:t>
      </w:r>
    </w:p>
    <w:p w:rsidR="003B5D01" w:rsidRPr="00435E90" w:rsidRDefault="003B5D01" w:rsidP="00F2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422" w:rsidRPr="00435E90" w:rsidRDefault="003A659C" w:rsidP="00F2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3A659C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3A659C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3A659C" w:rsidRPr="00435E90" w:rsidRDefault="003A659C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Э. Грига, русский текст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«Детская песенка»</w:t>
      </w:r>
      <w:r w:rsidR="00BF263C"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9C" w:rsidRPr="00435E90" w:rsidRDefault="003A659C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Р. Шумана, русский текст М. Улицкого «К мотыльку»</w:t>
      </w:r>
    </w:p>
    <w:p w:rsidR="003A659C" w:rsidRPr="00435E90" w:rsidRDefault="003A659C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Р. Шумана, русский текст Я. Родионова «Пёстрый мотылёк»</w:t>
      </w:r>
    </w:p>
    <w:p w:rsidR="003A659C" w:rsidRPr="00435E90" w:rsidRDefault="003A659C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И. Брамса, «Наседка»</w:t>
      </w:r>
    </w:p>
    <w:p w:rsidR="008B0B28" w:rsidRPr="00435E90" w:rsidRDefault="008B0B28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Ц. Кюи, сл. неизвестного автора «Под липами»</w:t>
      </w:r>
    </w:p>
    <w:p w:rsidR="008B0B28" w:rsidRPr="00435E90" w:rsidRDefault="008B0B28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Ц. Кюи «Белка»</w:t>
      </w:r>
    </w:p>
    <w:p w:rsidR="008B0B28" w:rsidRPr="00435E90" w:rsidRDefault="008B0B28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Ц. Кюи «Зима»</w:t>
      </w:r>
    </w:p>
    <w:p w:rsidR="008B0B28" w:rsidRPr="00435E90" w:rsidRDefault="008B0B28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Ц. Кюи,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Доломановой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«Росинка»</w:t>
      </w:r>
    </w:p>
    <w:p w:rsidR="008B0B28" w:rsidRPr="00435E90" w:rsidRDefault="008B0B28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Ц. Кюи, сл. И. Белоусова «Весенняя песенка»</w:t>
      </w:r>
    </w:p>
    <w:p w:rsidR="00BF263C" w:rsidRPr="00435E90" w:rsidRDefault="001075A2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Аренского, сл.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«Спи, дитя моё, усни» 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С. Танеева, сл. К. Бальмонта «Колыбельная»</w:t>
      </w:r>
    </w:p>
    <w:p w:rsidR="001075A2" w:rsidRPr="00435E90" w:rsidRDefault="005328C3" w:rsidP="00A5509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Словацкая народная песня, русский текст С. Болотина и Т. Сикорской, обработка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Неедлы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«Спи, моя милая»</w:t>
      </w:r>
      <w:r w:rsidR="00BF263C"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Эстонская колыбельная, сл. Д. Седых «Синичку ветер убаюкал»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Швейцарская народная песня, обработка Гунда «На коньках</w:t>
      </w:r>
      <w:r w:rsidR="00BF263C" w:rsidRPr="00435E90">
        <w:rPr>
          <w:rFonts w:ascii="Times New Roman" w:hAnsi="Times New Roman" w:cs="Times New Roman"/>
          <w:sz w:val="24"/>
          <w:szCs w:val="24"/>
        </w:rPr>
        <w:t>»</w:t>
      </w:r>
    </w:p>
    <w:p w:rsidR="00157517" w:rsidRPr="00435E90" w:rsidRDefault="00157517" w:rsidP="002D7D91">
      <w:pPr>
        <w:pStyle w:val="a3"/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Грузинская народная песня, обр. и рус. Текст Б.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«Стрекоза»</w:t>
      </w:r>
    </w:p>
    <w:p w:rsidR="001A4A55" w:rsidRPr="00435E90" w:rsidRDefault="001A4A55" w:rsidP="002D7D91">
      <w:pPr>
        <w:pStyle w:val="a3"/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Кубинская народная песня «Милая мама»</w:t>
      </w:r>
    </w:p>
    <w:p w:rsidR="001A4A55" w:rsidRPr="00435E90" w:rsidRDefault="001A4A55" w:rsidP="002D7D91">
      <w:pPr>
        <w:pStyle w:val="a3"/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Немецкая народная песня, обр. И. Брамса «Божья коровка»</w:t>
      </w:r>
    </w:p>
    <w:p w:rsidR="001075A2" w:rsidRPr="00435E90" w:rsidRDefault="005328C3" w:rsidP="00A5509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Зарицкой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«Тысяча чудес»</w:t>
      </w:r>
    </w:p>
    <w:p w:rsidR="00BF263C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С. Абакумова, сл. Т. Катаевой «Зимняя колыбельная»</w:t>
      </w:r>
    </w:p>
    <w:p w:rsidR="00BF263C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Ю.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«Песенка о волшебном цветке» из </w:t>
      </w:r>
      <w:r w:rsidR="00BF263C" w:rsidRPr="00435E90">
        <w:rPr>
          <w:rFonts w:ascii="Times New Roman" w:hAnsi="Times New Roman" w:cs="Times New Roman"/>
          <w:sz w:val="24"/>
          <w:szCs w:val="24"/>
        </w:rPr>
        <w:t>мультфильма «Шёлковая кисточка»</w:t>
      </w:r>
    </w:p>
    <w:p w:rsidR="001075A2" w:rsidRPr="00435E90" w:rsidRDefault="00BF263C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="001075A2" w:rsidRPr="00435E90">
        <w:rPr>
          <w:rFonts w:ascii="Times New Roman" w:hAnsi="Times New Roman" w:cs="Times New Roman"/>
          <w:sz w:val="24"/>
          <w:szCs w:val="24"/>
        </w:rPr>
        <w:t xml:space="preserve">Муз. Л. </w:t>
      </w:r>
      <w:proofErr w:type="spellStart"/>
      <w:r w:rsidR="001075A2" w:rsidRPr="00435E90">
        <w:rPr>
          <w:rFonts w:ascii="Times New Roman" w:hAnsi="Times New Roman" w:cs="Times New Roman"/>
          <w:sz w:val="24"/>
          <w:szCs w:val="24"/>
        </w:rPr>
        <w:t>Багдасаровой</w:t>
      </w:r>
      <w:proofErr w:type="spellEnd"/>
      <w:r w:rsidR="001075A2" w:rsidRPr="00435E90">
        <w:rPr>
          <w:rFonts w:ascii="Times New Roman" w:hAnsi="Times New Roman" w:cs="Times New Roman"/>
          <w:sz w:val="24"/>
          <w:szCs w:val="24"/>
        </w:rPr>
        <w:t>, перевод с японского Е. Юдиной «Лунная дорожка»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Бабаджаняна, сл. Г.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Регистана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«Колыбельная»</w:t>
      </w:r>
    </w:p>
    <w:p w:rsidR="001075A2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С.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Стемпневского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О. Павленко «Зелёная книга»</w:t>
      </w:r>
    </w:p>
    <w:p w:rsidR="00BF263C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Э.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перевод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«Цветочное нашествие»</w:t>
      </w:r>
    </w:p>
    <w:p w:rsidR="00157517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Н. Скворцовой, сл. В. Данько «Подарок»</w:t>
      </w:r>
    </w:p>
    <w:p w:rsidR="00157517" w:rsidRPr="00435E90" w:rsidRDefault="001075A2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Н. Юдиной, сл. 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Баритко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«Колыбельная ночи»</w:t>
      </w:r>
      <w:r w:rsidR="00BF263C" w:rsidRPr="0043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17" w:rsidRPr="00435E90" w:rsidRDefault="00157517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А.</w:t>
      </w:r>
      <w:r w:rsidR="001A4A5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Абрамова, сл. М. Савельева «Песенка Светланы» из муз. сказки «Мы ждём весну»</w:t>
      </w:r>
    </w:p>
    <w:p w:rsidR="00157517" w:rsidRPr="00435E90" w:rsidRDefault="00157517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Р.</w:t>
      </w:r>
      <w:r w:rsidR="001A4A55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рус. текст М. Подберезского «Эдельвейс» из кинофильма «Звуки музыки»</w:t>
      </w:r>
    </w:p>
    <w:p w:rsidR="00157517" w:rsidRPr="00435E90" w:rsidRDefault="00157517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Спадавекки</w:t>
      </w:r>
      <w:r w:rsidR="001A4A55" w:rsidRPr="00435E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Е. Шварца «Добрый жук» из к/ф «Золушка»</w:t>
      </w:r>
    </w:p>
    <w:p w:rsidR="00E0234D" w:rsidRPr="00435E90" w:rsidRDefault="00157517" w:rsidP="002D7D91">
      <w:pPr>
        <w:pStyle w:val="a3"/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Е</w:t>
      </w:r>
      <w:r w:rsidR="001A4A55" w:rsidRPr="00435E90">
        <w:rPr>
          <w:rFonts w:ascii="Times New Roman" w:hAnsi="Times New Roman" w:cs="Times New Roman"/>
          <w:sz w:val="24"/>
          <w:szCs w:val="24"/>
        </w:rPr>
        <w:t>.</w:t>
      </w: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094" w:rsidRPr="00435E90">
        <w:rPr>
          <w:rFonts w:ascii="Times New Roman" w:hAnsi="Times New Roman" w:cs="Times New Roman"/>
          <w:sz w:val="24"/>
          <w:szCs w:val="24"/>
        </w:rPr>
        <w:t>Попляновой</w:t>
      </w:r>
      <w:proofErr w:type="spellEnd"/>
      <w:r w:rsidR="00A55094" w:rsidRPr="00435E90">
        <w:rPr>
          <w:rFonts w:ascii="Times New Roman" w:hAnsi="Times New Roman" w:cs="Times New Roman"/>
          <w:sz w:val="24"/>
          <w:szCs w:val="24"/>
        </w:rPr>
        <w:t>,</w:t>
      </w:r>
      <w:r w:rsidRPr="00435E90">
        <w:rPr>
          <w:rFonts w:ascii="Times New Roman" w:hAnsi="Times New Roman" w:cs="Times New Roman"/>
          <w:sz w:val="24"/>
          <w:szCs w:val="24"/>
        </w:rPr>
        <w:t xml:space="preserve"> сл. В. Татаринова «Ласковая ласточка»</w:t>
      </w:r>
    </w:p>
    <w:p w:rsidR="00E0234D" w:rsidRPr="00435E90" w:rsidRDefault="00E0234D" w:rsidP="00F2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757" w:rsidRPr="00435E90" w:rsidRDefault="00D10757" w:rsidP="00F2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 xml:space="preserve">Четвёртый </w:t>
      </w:r>
      <w:r w:rsidR="003877B6" w:rsidRPr="00435E90">
        <w:rPr>
          <w:rFonts w:ascii="Times New Roman" w:hAnsi="Times New Roman" w:cs="Times New Roman"/>
          <w:b/>
          <w:sz w:val="24"/>
          <w:szCs w:val="24"/>
        </w:rPr>
        <w:t xml:space="preserve">- Пятый </w:t>
      </w:r>
      <w:r w:rsidRPr="00435E90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D10757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D10757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перевод с французского Ю. Римской-Корсаковой «Приди поскорее, весна».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Фавара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перевод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«Менуэт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Экзодэ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Э.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Грига, русский текст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«С добрым утром»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lastRenderedPageBreak/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Э.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Грига, русский текст С.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Гинсберга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«Цветы говорят»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Ф. </w:t>
      </w:r>
      <w:r w:rsidRPr="00435E90">
        <w:rPr>
          <w:rFonts w:ascii="Times New Roman" w:hAnsi="Times New Roman" w:cs="Times New Roman"/>
          <w:sz w:val="24"/>
          <w:szCs w:val="24"/>
        </w:rPr>
        <w:t>Мендельсона, сл. Г. Гейне, русский текст А. Фета «Привет»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Моцарта,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А.Феррана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«Вы, птички, каждый год»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Моцарта, сл. Л. Понте «Ария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из оперы «Свадьба Фигаро»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Ф. </w:t>
      </w:r>
      <w:r w:rsidRPr="00435E90">
        <w:rPr>
          <w:rFonts w:ascii="Times New Roman" w:hAnsi="Times New Roman" w:cs="Times New Roman"/>
          <w:sz w:val="24"/>
          <w:szCs w:val="24"/>
        </w:rPr>
        <w:t>Шуберта, русский текст В. Хорват «Швейцарская песня»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Ф. </w:t>
      </w:r>
      <w:r w:rsidRPr="00435E90">
        <w:rPr>
          <w:rFonts w:ascii="Times New Roman" w:hAnsi="Times New Roman" w:cs="Times New Roman"/>
          <w:sz w:val="24"/>
          <w:szCs w:val="24"/>
        </w:rPr>
        <w:t xml:space="preserve">Шуберта, русский текст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Сыренской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«К весне»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hAnsi="Times New Roman" w:cs="Times New Roman"/>
          <w:sz w:val="24"/>
          <w:szCs w:val="24"/>
        </w:rPr>
        <w:t>Аренского, сл. Т. Щепкиной-Куперник «Колыбельная»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П. </w:t>
      </w:r>
      <w:r w:rsidRPr="00435E90">
        <w:rPr>
          <w:rFonts w:ascii="Times New Roman" w:hAnsi="Times New Roman" w:cs="Times New Roman"/>
          <w:sz w:val="24"/>
          <w:szCs w:val="24"/>
        </w:rPr>
        <w:t>Чайковского, сл. А. Плещеева «Мой садик»</w:t>
      </w:r>
    </w:p>
    <w:p w:rsidR="00D10757" w:rsidRPr="00435E90" w:rsidRDefault="00AC47E2" w:rsidP="002D7D91">
      <w:pPr>
        <w:pStyle w:val="a3"/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Ц. </w:t>
      </w:r>
      <w:r w:rsidRPr="00435E90">
        <w:rPr>
          <w:rFonts w:ascii="Times New Roman" w:hAnsi="Times New Roman" w:cs="Times New Roman"/>
          <w:sz w:val="24"/>
          <w:szCs w:val="24"/>
        </w:rPr>
        <w:t>Кюи, сл. Ф. Тютчева «Майский день»</w:t>
      </w:r>
    </w:p>
    <w:p w:rsidR="00D10757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А. Лядова «Выходили красны девицы»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 «На горе-то калина»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А. Гречанинова «По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сеничкам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Дуняшенька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гуляла»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Румынская народная песня, обр.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З.Левиной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русский текст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Л.Глазковой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«Пастушка»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Венгерская народная песня, обработка П. Карасева,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Новича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«Тихий уголок»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Неаполитанская народная песня, перевод с итальянского А. Горчаковой «Санта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</w:p>
    <w:p w:rsidR="00D10757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D10757" w:rsidRPr="00435E90" w:rsidRDefault="00AC47E2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80629" w:rsidRPr="00435E90">
        <w:rPr>
          <w:rFonts w:ascii="Times New Roman" w:hAnsi="Times New Roman" w:cs="Times New Roman"/>
          <w:sz w:val="24"/>
          <w:szCs w:val="24"/>
        </w:rPr>
        <w:t>С.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Агабабова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Саконской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«Лесной бал»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80629" w:rsidRPr="00435E90">
        <w:rPr>
          <w:rFonts w:ascii="Times New Roman" w:hAnsi="Times New Roman" w:cs="Times New Roman"/>
          <w:sz w:val="24"/>
          <w:szCs w:val="24"/>
        </w:rPr>
        <w:t>Н.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сл.Я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. Шведова «Песенка Настеньки» из мультфильма «Аленький цветочек»</w:t>
      </w:r>
    </w:p>
    <w:p w:rsidR="00AC47E2" w:rsidRPr="00435E90" w:rsidRDefault="00AC47E2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80629" w:rsidRPr="00435E90">
        <w:rPr>
          <w:rFonts w:ascii="Times New Roman" w:hAnsi="Times New Roman" w:cs="Times New Roman"/>
          <w:sz w:val="24"/>
          <w:szCs w:val="24"/>
        </w:rPr>
        <w:t>Е.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 w:rsidR="00A55094" w:rsidRPr="00435E90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="00A55094" w:rsidRPr="00435E90">
        <w:rPr>
          <w:rFonts w:ascii="Times New Roman" w:hAnsi="Times New Roman" w:cs="Times New Roman"/>
          <w:sz w:val="24"/>
          <w:szCs w:val="24"/>
        </w:rPr>
        <w:t xml:space="preserve"> «</w:t>
      </w:r>
      <w:r w:rsidRPr="00435E90">
        <w:rPr>
          <w:rFonts w:ascii="Times New Roman" w:hAnsi="Times New Roman" w:cs="Times New Roman"/>
          <w:sz w:val="24"/>
          <w:szCs w:val="24"/>
        </w:rPr>
        <w:t>Ласточка»</w:t>
      </w:r>
    </w:p>
    <w:p w:rsidR="00880629" w:rsidRPr="00435E90" w:rsidRDefault="00880629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С.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Маги, сл. А. Татаринова «Улетают журавли»</w:t>
      </w:r>
    </w:p>
    <w:p w:rsidR="00880629" w:rsidRPr="00435E90" w:rsidRDefault="00880629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Е.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«Где музыка берёт начало»</w:t>
      </w:r>
    </w:p>
    <w:p w:rsidR="00880629" w:rsidRPr="00435E90" w:rsidRDefault="00880629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Р.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Хаммерстайна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перевод С. Болотина и Т. Сикорской «О, что за день благодатный!»</w:t>
      </w:r>
    </w:p>
    <w:p w:rsidR="00880629" w:rsidRPr="00435E90" w:rsidRDefault="00880629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И.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Шереметинской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«Не передать всей прелести осенней»</w:t>
      </w:r>
    </w:p>
    <w:p w:rsidR="00880629" w:rsidRPr="00435E90" w:rsidRDefault="00880629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И. </w:t>
      </w:r>
      <w:r w:rsidRPr="00435E90">
        <w:rPr>
          <w:rFonts w:ascii="Times New Roman" w:hAnsi="Times New Roman" w:cs="Times New Roman"/>
          <w:sz w:val="24"/>
          <w:szCs w:val="24"/>
        </w:rPr>
        <w:t>Дунаевского, сл. В. Лебедева-Кумача «Колыбельная»</w:t>
      </w:r>
    </w:p>
    <w:p w:rsidR="00FA7B1D" w:rsidRPr="00435E90" w:rsidRDefault="00FA7B1D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Е. Рушанского, перевод с польского Ю. Вронского «Подснежник»</w:t>
      </w:r>
    </w:p>
    <w:p w:rsidR="00FA7B1D" w:rsidRPr="00435E90" w:rsidRDefault="00FA7B1D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И. Дунаевского,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Вольпина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«Весна идёт» из кинофильма «Весна»</w:t>
      </w:r>
    </w:p>
    <w:p w:rsidR="00FA7B1D" w:rsidRPr="00435E90" w:rsidRDefault="00FA7B1D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Г.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Э. Харбурга, русский текст Л. Чутко «За радугой» из мюзикла «Волшебник страны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</w:p>
    <w:p w:rsidR="00FA7B1D" w:rsidRPr="00435E90" w:rsidRDefault="00FA7B1D" w:rsidP="002D7D91">
      <w:pPr>
        <w:pStyle w:val="a3"/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Я.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В. Суслова «Снегурочка»</w:t>
      </w:r>
    </w:p>
    <w:p w:rsidR="00FA7B1D" w:rsidRPr="00435E90" w:rsidRDefault="00FA7B1D" w:rsidP="00F2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D01" w:rsidRPr="00435E90" w:rsidRDefault="003B5D01" w:rsidP="00F2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BBA" w:rsidRPr="00435E90" w:rsidRDefault="00FD2BBA" w:rsidP="00F2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="003877B6" w:rsidRPr="00435E90">
        <w:rPr>
          <w:rFonts w:ascii="Times New Roman" w:hAnsi="Times New Roman" w:cs="Times New Roman"/>
          <w:b/>
          <w:sz w:val="24"/>
          <w:szCs w:val="24"/>
        </w:rPr>
        <w:t xml:space="preserve">- Седьмой </w:t>
      </w:r>
      <w:r w:rsidRPr="00435E90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FD2BBA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FD2BBA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9F5AC7" w:rsidRPr="00435E90" w:rsidRDefault="009F5AC7" w:rsidP="002D7D91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русский текст Н. Райского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«Лес»</w:t>
      </w:r>
    </w:p>
    <w:p w:rsidR="009F5AC7" w:rsidRPr="00435E90" w:rsidRDefault="009F5AC7" w:rsidP="002D7D91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русский текст Н. Райского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«Песня бабочки»</w:t>
      </w:r>
    </w:p>
    <w:p w:rsidR="009F5AC7" w:rsidRPr="00435E90" w:rsidRDefault="009F5AC7" w:rsidP="002D7D91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Джордани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Ария «</w:t>
      </w:r>
      <w:r w:rsidRPr="00435E90">
        <w:rPr>
          <w:rFonts w:ascii="Times New Roman" w:hAnsi="Times New Roman" w:cs="Times New Roman"/>
          <w:sz w:val="24"/>
          <w:szCs w:val="24"/>
          <w:lang w:val="en-US"/>
        </w:rPr>
        <w:t>Caro</w:t>
      </w:r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  <w:lang w:val="en-US"/>
        </w:rPr>
        <w:t>mio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435E90">
        <w:rPr>
          <w:rFonts w:ascii="Times New Roman" w:hAnsi="Times New Roman" w:cs="Times New Roman"/>
          <w:sz w:val="24"/>
          <w:szCs w:val="24"/>
        </w:rPr>
        <w:t>!»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Моцарта, сл. И. В. Гёте, перевод Э. Александровой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«Фиалка»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русский текст С. Уколова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«Если любишь…»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Дж. </w:t>
      </w:r>
      <w:r w:rsidRPr="00435E90">
        <w:rPr>
          <w:rFonts w:ascii="Times New Roman" w:hAnsi="Times New Roman" w:cs="Times New Roman"/>
          <w:sz w:val="24"/>
          <w:szCs w:val="24"/>
        </w:rPr>
        <w:t xml:space="preserve">Россини, сл. К.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Пеполи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перевод О. Воробьёвой «Альпийская пастушка»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русский текст М. Улицкого «</w:t>
      </w:r>
      <w:r w:rsidRPr="00435E90">
        <w:rPr>
          <w:rFonts w:ascii="Times New Roman" w:hAnsi="Times New Roman" w:cs="Times New Roman"/>
          <w:bCs/>
          <w:sz w:val="24"/>
          <w:szCs w:val="24"/>
        </w:rPr>
        <w:t>Фиалки»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П.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Булахова, сл. К. Тарновского </w:t>
      </w:r>
      <w:r w:rsidRPr="00435E90">
        <w:rPr>
          <w:rFonts w:ascii="Times New Roman" w:hAnsi="Times New Roman" w:cs="Times New Roman"/>
          <w:bCs/>
          <w:sz w:val="24"/>
          <w:szCs w:val="24"/>
        </w:rPr>
        <w:t>«Тук, тук, тук…как сердце бьётся!»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П.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Булахова,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неизв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. Автора «Не хочу!»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Варламова, сл. А. Полежаева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«Сарафанчик»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Гурилёва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, сл. Н. Берга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«Право, маменьке скажу»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Даргомыжского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«Песенка Ольги»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из оперы «Русалка»</w:t>
      </w:r>
    </w:p>
    <w:p w:rsidR="009F5AC7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Римского-Корсакова, сл.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«Не ветер вея с высоты»</w:t>
      </w:r>
    </w:p>
    <w:p w:rsidR="00FD2BBA" w:rsidRPr="00435E90" w:rsidRDefault="009F5AC7" w:rsidP="002D7D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Римского-Корсакова, сл. А. Толстого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«Звонче жаворонка пенье…»</w:t>
      </w:r>
    </w:p>
    <w:p w:rsidR="00FD2BBA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Н. Римского-Корсакова «Ай, во поле липонька»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Д.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Салиман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-Владимирова «Я в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была…»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lastRenderedPageBreak/>
        <w:t>Русская народная песня, обработка В. Волкова «Пойду ль я, выйду ль я…»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«Волга-реченька»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Русская народная песня, обработка П.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Лондонова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«Травушка-муравушка»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 «Земляничка-ягодка»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Народная песня из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Сантандера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«Недотёпа»</w:t>
      </w:r>
    </w:p>
    <w:p w:rsidR="001E5836" w:rsidRPr="00435E90" w:rsidRDefault="001E5836" w:rsidP="002D7D91">
      <w:pPr>
        <w:widowControl w:val="0"/>
        <w:numPr>
          <w:ilvl w:val="0"/>
          <w:numId w:val="7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Немецкая народная песня, обр. Э. Колмановского, перевод Т. Сикорской «Трудно сказать»</w:t>
      </w:r>
    </w:p>
    <w:p w:rsidR="00FD2BBA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А.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Гладкова, сл. В. Лугового «Вечерняя песня»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из спектакля «Проснись и пой!»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А.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Гладкова, сл. В. Лугового «Проснись и пой!» </w:t>
      </w:r>
      <w:r w:rsidR="00FA7B1D" w:rsidRPr="00435E90">
        <w:rPr>
          <w:rFonts w:ascii="Times New Roman" w:hAnsi="Times New Roman" w:cs="Times New Roman"/>
          <w:sz w:val="24"/>
          <w:szCs w:val="24"/>
        </w:rPr>
        <w:t>из спектакля «Проснись и пой!»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Е.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Греве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-Соболевская, русский текст Медведского «И тихо, и ясно»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И.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Дунаевского, сл.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Крахта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Типота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«Песенка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Пепиты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из оперетты «Вольный ветер»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И.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Дунаевского, сл. В. Лебедева-Кумача «Я вся горю» из кинофильма «Весёлые ребята»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И.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Дунаевского, сл.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«Лирическая песенка» из кинофильма «Сердца четырёх»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Ф.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А. Дж. Лернера, перевод Р. Сефа «Я танцевать хочу» и</w:t>
      </w:r>
      <w:r w:rsidR="00FA7B1D" w:rsidRPr="00435E90">
        <w:rPr>
          <w:rFonts w:ascii="Times New Roman" w:hAnsi="Times New Roman" w:cs="Times New Roman"/>
          <w:sz w:val="24"/>
          <w:szCs w:val="24"/>
        </w:rPr>
        <w:t>з мюзикла «Моя прекрасная леди»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М.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Матвеева, сл. народные «Матушка, что во поле пыльно?»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Е.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Милютина, сл.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«Лирическая песенка»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из кинофильма «Сердца четырёх»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FA7B1D" w:rsidRPr="00435E90">
        <w:rPr>
          <w:rFonts w:ascii="Times New Roman" w:hAnsi="Times New Roman" w:cs="Times New Roman"/>
          <w:sz w:val="24"/>
          <w:szCs w:val="24"/>
        </w:rPr>
        <w:t>Е.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Милютина, сл. М. Гальперина и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Типота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«Ария Ксении» </w:t>
      </w:r>
      <w:r w:rsidR="00FA7B1D" w:rsidRPr="00435E90">
        <w:rPr>
          <w:rFonts w:ascii="Times New Roman" w:hAnsi="Times New Roman" w:cs="Times New Roman"/>
          <w:sz w:val="24"/>
          <w:szCs w:val="24"/>
        </w:rPr>
        <w:t>из оперетты «Девичий переполох»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Сиротина «Песня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Милитины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 и</w:t>
      </w:r>
      <w:r w:rsidR="00FA7B1D" w:rsidRPr="00435E90">
        <w:rPr>
          <w:rFonts w:ascii="Times New Roman" w:hAnsi="Times New Roman" w:cs="Times New Roman"/>
          <w:sz w:val="24"/>
          <w:szCs w:val="24"/>
        </w:rPr>
        <w:t>з оперетты «Царица и велосипед»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Г. </w:t>
      </w:r>
      <w:r w:rsidRPr="00435E90">
        <w:rPr>
          <w:rFonts w:ascii="Times New Roman" w:hAnsi="Times New Roman" w:cs="Times New Roman"/>
          <w:sz w:val="24"/>
          <w:szCs w:val="24"/>
        </w:rPr>
        <w:t xml:space="preserve">Сметанина, сл. народные, в обработке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Головашина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«Как на этой на долинке»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Т. </w:t>
      </w:r>
      <w:r w:rsidRPr="00435E90">
        <w:rPr>
          <w:rFonts w:ascii="Times New Roman" w:hAnsi="Times New Roman" w:cs="Times New Roman"/>
          <w:sz w:val="24"/>
          <w:szCs w:val="24"/>
        </w:rPr>
        <w:t>Хренникова, сл. А. Гладкова «Колыбельная Светланы» из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музыки к пьесе «Давным-давно»</w:t>
      </w:r>
    </w:p>
    <w:p w:rsidR="001E5836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Т. </w:t>
      </w:r>
      <w:r w:rsidRPr="00435E90">
        <w:rPr>
          <w:rFonts w:ascii="Times New Roman" w:hAnsi="Times New Roman" w:cs="Times New Roman"/>
          <w:sz w:val="24"/>
          <w:szCs w:val="24"/>
        </w:rPr>
        <w:t>Хренникова, сл. В. Гусева «Вторая песня Глаши» из кинофильма «Свинарка и пастух»</w:t>
      </w:r>
    </w:p>
    <w:p w:rsidR="003B5D01" w:rsidRPr="00435E90" w:rsidRDefault="001E5836" w:rsidP="002D7D91">
      <w:pPr>
        <w:widowControl w:val="0"/>
        <w:numPr>
          <w:ilvl w:val="0"/>
          <w:numId w:val="7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362BE1" w:rsidRPr="00435E9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Баратошвили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перевод Н. Надирадзе «Песня Стрекозы»</w:t>
      </w:r>
      <w:r w:rsidR="00FA7B1D" w:rsidRPr="00435E90">
        <w:rPr>
          <w:rFonts w:ascii="Times New Roman" w:hAnsi="Times New Roman" w:cs="Times New Roman"/>
          <w:sz w:val="24"/>
          <w:szCs w:val="24"/>
        </w:rPr>
        <w:t xml:space="preserve"> из кинофильма «Стрекоза»</w:t>
      </w:r>
      <w:r w:rsidR="003B5D01" w:rsidRPr="00435E90">
        <w:rPr>
          <w:rFonts w:ascii="Times New Roman" w:hAnsi="Times New Roman" w:cs="Times New Roman"/>
          <w:sz w:val="24"/>
          <w:szCs w:val="24"/>
        </w:rPr>
        <w:t>.</w:t>
      </w:r>
    </w:p>
    <w:p w:rsidR="006C3770" w:rsidRDefault="006C3770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5836" w:rsidRPr="00435E90" w:rsidRDefault="001E5836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i/>
          <w:sz w:val="24"/>
          <w:szCs w:val="24"/>
        </w:rPr>
        <w:t>Солисты - мальчики</w:t>
      </w:r>
    </w:p>
    <w:p w:rsidR="001E5836" w:rsidRPr="00435E90" w:rsidRDefault="001E5836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1E5836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1E5836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1E5836" w:rsidRPr="00435E90" w:rsidRDefault="001E5836" w:rsidP="002D7D91">
      <w:pPr>
        <w:widowControl w:val="0"/>
        <w:numPr>
          <w:ilvl w:val="0"/>
          <w:numId w:val="7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Л. Бетховена, русский текст Н. Райского «Сурок»</w:t>
      </w:r>
    </w:p>
    <w:p w:rsidR="001E5836" w:rsidRPr="00435E90" w:rsidRDefault="001E5836" w:rsidP="002D7D91">
      <w:pPr>
        <w:widowControl w:val="0"/>
        <w:numPr>
          <w:ilvl w:val="0"/>
          <w:numId w:val="7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А. Лядова, сл. Народные «Петушок»</w:t>
      </w:r>
    </w:p>
    <w:p w:rsidR="001E5836" w:rsidRPr="00435E90" w:rsidRDefault="001E5836" w:rsidP="002D7D91">
      <w:pPr>
        <w:widowControl w:val="0"/>
        <w:numPr>
          <w:ilvl w:val="0"/>
          <w:numId w:val="7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1235D" w:rsidRPr="00435E90">
        <w:rPr>
          <w:rFonts w:ascii="Times New Roman" w:hAnsi="Times New Roman" w:cs="Times New Roman"/>
          <w:sz w:val="24"/>
          <w:szCs w:val="24"/>
        </w:rPr>
        <w:t>И.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Брамса «Домовой» (Петрушка)</w:t>
      </w:r>
    </w:p>
    <w:p w:rsidR="001E5836" w:rsidRPr="00435E90" w:rsidRDefault="001E5836" w:rsidP="002D7D91">
      <w:pPr>
        <w:widowControl w:val="0"/>
        <w:numPr>
          <w:ilvl w:val="0"/>
          <w:numId w:val="7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1235D" w:rsidRPr="00435E90">
        <w:rPr>
          <w:rFonts w:ascii="Times New Roman" w:hAnsi="Times New Roman" w:cs="Times New Roman"/>
          <w:sz w:val="24"/>
          <w:szCs w:val="24"/>
        </w:rPr>
        <w:t>И.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Брамса «Песочный человек»</w:t>
      </w:r>
    </w:p>
    <w:p w:rsidR="001E5836" w:rsidRPr="00435E90" w:rsidRDefault="001E5836" w:rsidP="002D7D91">
      <w:pPr>
        <w:widowControl w:val="0"/>
        <w:numPr>
          <w:ilvl w:val="0"/>
          <w:numId w:val="7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1235D" w:rsidRPr="00435E90">
        <w:rPr>
          <w:rFonts w:ascii="Times New Roman" w:hAnsi="Times New Roman" w:cs="Times New Roman"/>
          <w:sz w:val="24"/>
          <w:szCs w:val="24"/>
        </w:rPr>
        <w:t>М.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-Иванова, сл. народные «Борзый конь»</w:t>
      </w:r>
    </w:p>
    <w:p w:rsidR="001E5836" w:rsidRPr="00435E90" w:rsidRDefault="001E5836" w:rsidP="002D7D91">
      <w:pPr>
        <w:widowControl w:val="0"/>
        <w:numPr>
          <w:ilvl w:val="0"/>
          <w:numId w:val="7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Калиникова, сл. народные «Журавель» </w:t>
      </w:r>
    </w:p>
    <w:p w:rsidR="001E5836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C8632A" w:rsidRPr="00435E90" w:rsidRDefault="00C8632A" w:rsidP="002D7D91">
      <w:pPr>
        <w:widowControl w:val="0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Грузинская народная песня, обработка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Гокиели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русский текст Л. Некрасовой «Светлячок»</w:t>
      </w:r>
    </w:p>
    <w:p w:rsidR="00C8632A" w:rsidRPr="00435E90" w:rsidRDefault="00C8632A" w:rsidP="002D7D91">
      <w:pPr>
        <w:widowControl w:val="0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Чилийская народная песня, русский текст Т. Сикорской, обработка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Мильмана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«Лошадка</w:t>
      </w:r>
      <w:r w:rsidR="00B33103" w:rsidRPr="00435E90">
        <w:rPr>
          <w:rFonts w:ascii="Times New Roman" w:hAnsi="Times New Roman" w:cs="Times New Roman"/>
          <w:sz w:val="24"/>
          <w:szCs w:val="24"/>
        </w:rPr>
        <w:t>»</w:t>
      </w:r>
    </w:p>
    <w:p w:rsidR="00C8632A" w:rsidRPr="00435E90" w:rsidRDefault="00C8632A" w:rsidP="002D7D91">
      <w:pPr>
        <w:widowControl w:val="0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Чешская народная песня «Маленькая рыбка»</w:t>
      </w:r>
    </w:p>
    <w:p w:rsidR="00C8632A" w:rsidRPr="00435E90" w:rsidRDefault="00C8632A" w:rsidP="002D7D91">
      <w:pPr>
        <w:widowControl w:val="0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Индонезийская народная песня, обр.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Веврика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«Прогулка с отцом»</w:t>
      </w:r>
    </w:p>
    <w:p w:rsidR="00C8632A" w:rsidRPr="00435E90" w:rsidRDefault="00C8632A" w:rsidP="002D7D91">
      <w:pPr>
        <w:widowControl w:val="0"/>
        <w:numPr>
          <w:ilvl w:val="0"/>
          <w:numId w:val="7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Польская народная песня «</w:t>
      </w:r>
      <w:r w:rsidR="00B33103" w:rsidRPr="00435E90">
        <w:rPr>
          <w:rFonts w:ascii="Times New Roman" w:hAnsi="Times New Roman" w:cs="Times New Roman"/>
          <w:sz w:val="24"/>
          <w:szCs w:val="24"/>
        </w:rPr>
        <w:t>Любопытный дрозд»</w:t>
      </w:r>
    </w:p>
    <w:p w:rsidR="00C8632A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FD2BB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А.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Абеляна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В. Степанова «Про меня и муравья»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Е.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Адлера,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«Раз, два, три, четыре, пять»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lastRenderedPageBreak/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И.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Барановой, сл. В. Лунина «Щенки»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Р.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Бойко, сл. В. Викторова «Небылицы»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Д.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Гершфельда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В. Осеевой «Ёжик»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Е.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Гомоновой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Гомоновой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«Только в школу»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И.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Ефремова,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Б.Бутакова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«Кораблик» из м/ф «Первые встречи»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В.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Ф.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«Песенка ёжика»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B33103" w:rsidRPr="00435E90">
        <w:rPr>
          <w:rFonts w:ascii="Times New Roman" w:hAnsi="Times New Roman" w:cs="Times New Roman"/>
          <w:sz w:val="24"/>
          <w:szCs w:val="24"/>
        </w:rPr>
        <w:t>Е.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Ю. Яковлева «Песенка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Огуречика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» из мультфильма «Приключения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Огуречика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</w:p>
    <w:p w:rsidR="00C8632A" w:rsidRPr="00435E90" w:rsidRDefault="00C8632A" w:rsidP="002D7D91">
      <w:pPr>
        <w:widowControl w:val="0"/>
        <w:numPr>
          <w:ilvl w:val="0"/>
          <w:numId w:val="7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Ройтерштейна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«Дождик» из цикла «Димкины рассказы»</w:t>
      </w:r>
    </w:p>
    <w:p w:rsidR="00C8632A" w:rsidRPr="00435E90" w:rsidRDefault="00C8632A" w:rsidP="00F2765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8632A" w:rsidRPr="00435E90" w:rsidRDefault="00C8632A" w:rsidP="00F2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90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C8632A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C8632A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C8632A" w:rsidRPr="00435E90" w:rsidRDefault="00C8632A" w:rsidP="002D7D9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Бетховена, русский текст «Походная песня»</w:t>
      </w:r>
    </w:p>
    <w:p w:rsidR="00B33103" w:rsidRPr="00435E90" w:rsidRDefault="00B33103" w:rsidP="002D7D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К. </w:t>
      </w:r>
      <w:r w:rsidRPr="00435E90">
        <w:rPr>
          <w:rFonts w:ascii="Times New Roman" w:hAnsi="Times New Roman" w:cs="Times New Roman"/>
          <w:sz w:val="24"/>
          <w:szCs w:val="24"/>
        </w:rPr>
        <w:t>Вебера, сл. Б. Светличного «Песня охотника»</w:t>
      </w:r>
    </w:p>
    <w:p w:rsidR="00B33103" w:rsidRPr="00435E90" w:rsidRDefault="00B33103" w:rsidP="002D7D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Р. </w:t>
      </w:r>
      <w:r w:rsidRPr="00435E90">
        <w:rPr>
          <w:rFonts w:ascii="Times New Roman" w:hAnsi="Times New Roman" w:cs="Times New Roman"/>
          <w:sz w:val="24"/>
          <w:szCs w:val="24"/>
        </w:rPr>
        <w:t>Шумана, русский текст Я. Родионова «Совёнок»</w:t>
      </w:r>
    </w:p>
    <w:p w:rsidR="00C8632A" w:rsidRPr="00435E90" w:rsidRDefault="00C8632A" w:rsidP="002D7D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bCs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435E90">
        <w:rPr>
          <w:rFonts w:ascii="Times New Roman" w:hAnsi="Times New Roman" w:cs="Times New Roman"/>
          <w:bCs/>
          <w:sz w:val="24"/>
          <w:szCs w:val="24"/>
        </w:rPr>
        <w:t>Ребикова</w:t>
      </w:r>
      <w:proofErr w:type="spellEnd"/>
      <w:r w:rsidRPr="00435E90">
        <w:rPr>
          <w:rFonts w:ascii="Times New Roman" w:hAnsi="Times New Roman" w:cs="Times New Roman"/>
          <w:bCs/>
          <w:sz w:val="24"/>
          <w:szCs w:val="24"/>
        </w:rPr>
        <w:t>, сл. нар. «Воробушек - воробей»</w:t>
      </w:r>
    </w:p>
    <w:p w:rsidR="00C8632A" w:rsidRPr="00435E90" w:rsidRDefault="00C8632A" w:rsidP="002D7D9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П. Чайковского, сл. С.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Поволоцкой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аранжировка 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Спиряева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>«Старинная французская песенка»</w:t>
      </w:r>
    </w:p>
    <w:p w:rsidR="00B33103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B33103" w:rsidRPr="00435E90" w:rsidRDefault="00B33103" w:rsidP="002D7D91">
      <w:pPr>
        <w:widowControl w:val="0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Шведская детская песня, обработка и русский текст Б.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«Мальчики»</w:t>
      </w:r>
    </w:p>
    <w:p w:rsidR="00B33103" w:rsidRPr="00435E90" w:rsidRDefault="00B33103" w:rsidP="002D7D91">
      <w:pPr>
        <w:widowControl w:val="0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Немецкая народная песня, русский текст Л. Яхнина «Заяц»</w:t>
      </w:r>
    </w:p>
    <w:p w:rsidR="00B33103" w:rsidRPr="00435E90" w:rsidRDefault="00B33103" w:rsidP="002D7D91">
      <w:pPr>
        <w:widowControl w:val="0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Немецкая народная песня, русский текст Л. Яхнина «Весёлый охотник»</w:t>
      </w:r>
    </w:p>
    <w:p w:rsidR="00B33103" w:rsidRPr="00435E90" w:rsidRDefault="00B33103" w:rsidP="002D7D91">
      <w:pPr>
        <w:widowControl w:val="0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Американская детская песня, обработка З. Левиной, перевод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Филиц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«Весёлый мельник»</w:t>
      </w:r>
    </w:p>
    <w:p w:rsidR="00B33103" w:rsidRPr="00435E90" w:rsidRDefault="00B33103" w:rsidP="002D7D91">
      <w:pPr>
        <w:widowControl w:val="0"/>
        <w:numPr>
          <w:ilvl w:val="0"/>
          <w:numId w:val="7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Американская детская песня, обработка Б. Фокина «Песенка ковбоя»</w:t>
      </w:r>
    </w:p>
    <w:p w:rsidR="00B33103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C8632A" w:rsidRPr="00435E90" w:rsidRDefault="00B33103" w:rsidP="002D7D91">
      <w:pPr>
        <w:pStyle w:val="a3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Ю.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Антонова, сл. М.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«Песенка Кока»</w:t>
      </w:r>
    </w:p>
    <w:p w:rsidR="00B33103" w:rsidRPr="00435E90" w:rsidRDefault="00B33103" w:rsidP="002D7D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Е. Крылатого,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«Шуточная песенка поваров» из телефильма «Вкус халвы».</w:t>
      </w:r>
    </w:p>
    <w:p w:rsidR="00B33103" w:rsidRPr="00435E90" w:rsidRDefault="00B33103" w:rsidP="002D7D9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hAnsi="Times New Roman" w:cs="Times New Roman"/>
          <w:sz w:val="24"/>
          <w:szCs w:val="24"/>
        </w:rPr>
        <w:t>Абрамова, сл. Савельева «Песенка Подснежника» из музыкальной сказки «Мы ждём весну».</w:t>
      </w:r>
    </w:p>
    <w:p w:rsidR="00B33103" w:rsidRPr="00435E90" w:rsidRDefault="00B33103" w:rsidP="002D7D91">
      <w:pPr>
        <w:pStyle w:val="a3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Арлена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, сл. Э. Харбурга, русский текст Л. Чутко «Если бы я был смелым» из мюзикла «Волшебник страны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33103" w:rsidRPr="00435E90" w:rsidRDefault="00B33103" w:rsidP="002D7D91">
      <w:pPr>
        <w:pStyle w:val="a3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Арсеева, сл. Е.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Руженцева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«Сказочка про оловянного солдатика».</w:t>
      </w:r>
    </w:p>
    <w:p w:rsidR="00B33103" w:rsidRPr="00435E90" w:rsidRDefault="00B33103" w:rsidP="002D7D9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М.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Басок, сл. Р. Сефа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«Я сделал крылья и летал»</w:t>
      </w:r>
      <w:r w:rsidRPr="00435E90">
        <w:rPr>
          <w:rFonts w:ascii="Times New Roman" w:hAnsi="Times New Roman" w:cs="Times New Roman"/>
          <w:sz w:val="24"/>
          <w:szCs w:val="24"/>
        </w:rPr>
        <w:t>.</w:t>
      </w:r>
    </w:p>
    <w:p w:rsidR="00B33103" w:rsidRPr="00435E90" w:rsidRDefault="00B33103" w:rsidP="002D7D9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Ботярова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bCs/>
          <w:sz w:val="24"/>
          <w:szCs w:val="24"/>
        </w:rPr>
        <w:t xml:space="preserve">«Мама всё поймёт» </w:t>
      </w:r>
      <w:r w:rsidRPr="00435E90">
        <w:rPr>
          <w:rFonts w:ascii="Times New Roman" w:hAnsi="Times New Roman" w:cs="Times New Roman"/>
          <w:sz w:val="24"/>
          <w:szCs w:val="24"/>
        </w:rPr>
        <w:t xml:space="preserve">из спектакля </w:t>
      </w:r>
      <w:r w:rsidR="005328C3" w:rsidRPr="00435E90">
        <w:rPr>
          <w:rFonts w:ascii="Times New Roman" w:hAnsi="Times New Roman" w:cs="Times New Roman"/>
          <w:sz w:val="24"/>
          <w:szCs w:val="24"/>
        </w:rPr>
        <w:t>«Музыкальный</w:t>
      </w:r>
      <w:r w:rsidRPr="00435E90">
        <w:rPr>
          <w:rFonts w:ascii="Times New Roman" w:hAnsi="Times New Roman" w:cs="Times New Roman"/>
          <w:sz w:val="24"/>
          <w:szCs w:val="24"/>
        </w:rPr>
        <w:t xml:space="preserve"> ребёнок»</w:t>
      </w:r>
    </w:p>
    <w:p w:rsidR="00B33103" w:rsidRPr="00435E90" w:rsidRDefault="00B33103" w:rsidP="002D7D9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Г. </w:t>
      </w:r>
      <w:r w:rsidRPr="00435E90">
        <w:rPr>
          <w:rFonts w:ascii="Times New Roman" w:hAnsi="Times New Roman" w:cs="Times New Roman"/>
          <w:sz w:val="24"/>
          <w:szCs w:val="24"/>
        </w:rPr>
        <w:t>Гладкова, сл. И. Уфимцева «Песня солдата» из мультфильма «Каша из топора»</w:t>
      </w:r>
    </w:p>
    <w:p w:rsidR="00B33103" w:rsidRPr="00435E90" w:rsidRDefault="00B33103" w:rsidP="002D7D9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сл.В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. Суслова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«Я речку переплыл»</w:t>
      </w:r>
      <w:r w:rsidRPr="00435E90">
        <w:rPr>
          <w:rFonts w:ascii="Times New Roman" w:hAnsi="Times New Roman" w:cs="Times New Roman"/>
          <w:sz w:val="24"/>
          <w:szCs w:val="24"/>
        </w:rPr>
        <w:t>.</w:t>
      </w:r>
    </w:p>
    <w:p w:rsidR="00B33103" w:rsidRPr="00435E90" w:rsidRDefault="00B33103" w:rsidP="002D7D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Корнакова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И. Пивоваровой «Гостеприимный крот».</w:t>
      </w:r>
    </w:p>
    <w:p w:rsidR="00B33103" w:rsidRPr="00435E90" w:rsidRDefault="00B33103" w:rsidP="00F2765D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103" w:rsidRPr="00435E90" w:rsidRDefault="00B33103" w:rsidP="00F2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B33103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B33103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81235D" w:rsidRPr="00435E90" w:rsidRDefault="00B33103" w:rsidP="002D7D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81235D" w:rsidRPr="00435E90">
        <w:rPr>
          <w:rFonts w:ascii="Times New Roman" w:eastAsia="Times New Roman" w:hAnsi="Times New Roman" w:cs="Times New Roman"/>
          <w:sz w:val="24"/>
          <w:szCs w:val="24"/>
        </w:rPr>
        <w:t>Э.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Грига, русский текст В.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Аргамакова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«Детская песенка»</w:t>
      </w:r>
    </w:p>
    <w:p w:rsidR="0081235D" w:rsidRPr="00435E90" w:rsidRDefault="0081235D" w:rsidP="002D7D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И.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Брамса, перевод Д. Усова «Дикая роза»</w:t>
      </w:r>
    </w:p>
    <w:p w:rsidR="0081235D" w:rsidRPr="00435E90" w:rsidRDefault="0081235D" w:rsidP="002D7D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Р.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Шумана, обработка С. Тихой, русский текст М.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«Песочный человек»</w:t>
      </w:r>
    </w:p>
    <w:p w:rsidR="000B0280" w:rsidRPr="00435E90" w:rsidRDefault="00B33103" w:rsidP="002D7D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81235D" w:rsidRPr="00435E90">
        <w:rPr>
          <w:rFonts w:ascii="Times New Roman" w:hAnsi="Times New Roman" w:cs="Times New Roman"/>
          <w:sz w:val="24"/>
          <w:szCs w:val="24"/>
        </w:rPr>
        <w:t>Ц.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Кюи </w:t>
      </w:r>
      <w:r w:rsidRPr="00435E90">
        <w:rPr>
          <w:rFonts w:ascii="Times New Roman" w:hAnsi="Times New Roman" w:cs="Times New Roman"/>
          <w:bCs/>
          <w:sz w:val="24"/>
          <w:szCs w:val="24"/>
        </w:rPr>
        <w:t>«Ариозо Кота»</w:t>
      </w:r>
      <w:r w:rsidRPr="00435E90">
        <w:rPr>
          <w:rFonts w:ascii="Times New Roman" w:hAnsi="Times New Roman" w:cs="Times New Roman"/>
          <w:sz w:val="24"/>
          <w:szCs w:val="24"/>
        </w:rPr>
        <w:t xml:space="preserve"> из оперы «Кот в сапогах»</w:t>
      </w:r>
    </w:p>
    <w:p w:rsidR="00B33103" w:rsidRPr="00435E90" w:rsidRDefault="0081235D" w:rsidP="002D7D9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Гурилёва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, сл. С. Любецкого 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«Домик-крошечка»</w:t>
      </w:r>
    </w:p>
    <w:p w:rsidR="0081235D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81235D" w:rsidRPr="00435E90" w:rsidRDefault="0081235D" w:rsidP="002D7D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М. Балакирева «Заиграй, моя волынка»</w:t>
      </w:r>
    </w:p>
    <w:p w:rsidR="0081235D" w:rsidRPr="00435E90" w:rsidRDefault="0081235D" w:rsidP="002D7D9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 «Ах, улица, улица»</w:t>
      </w:r>
    </w:p>
    <w:p w:rsidR="0081235D" w:rsidRPr="00435E90" w:rsidRDefault="0081235D" w:rsidP="002D7D9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Русская народная песня «Грянул внезапно гром над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Москвою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235D" w:rsidRPr="00435E90" w:rsidRDefault="0081235D" w:rsidP="002D7D9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Американская детская песня, обработка Б. Фокина «Песенка ковбоя»</w:t>
      </w:r>
    </w:p>
    <w:p w:rsidR="0081235D" w:rsidRPr="00435E90" w:rsidRDefault="0081235D" w:rsidP="002D7D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lastRenderedPageBreak/>
        <w:t>Тирольская народная песня в обработке В. Сикорского, рус. текст Т. Сикорской «Охотник»</w:t>
      </w:r>
    </w:p>
    <w:p w:rsidR="0081235D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А. Абрамова, сл. М. Савельева «Песенка Грача» из муз. сказки «Мы ждём весну»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Ю. Антонова,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«Родные места» из музыкальной сказки «Приключения кузнечика Кузи»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Г. Гладкова, сл. Ю.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«Песня бывалого моряка» из мультфильма «Голубой щенок»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С.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Горковенко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«Песня солдата» из музыкальной сказки «Огниво»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И. Дунаевского, сл. В. Лебедева-Кумача «Песенка о капитане» из кинофильма «Дети капитана Гранта»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И. Космачёва, сл. Л. Дербенёва «Сторона моя» (песенка Гудвина)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М. Минкова, сл. С. Козлова «Катерок» из мультфильма «В порту»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Т.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Попатенко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>, сл. Б. Дубровина «Юные мушкетеры»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В. Синенко, сл. З.</w:t>
      </w:r>
      <w:r w:rsidR="00BF39E5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Петровой «Капитан»</w:t>
      </w:r>
    </w:p>
    <w:p w:rsidR="0081235D" w:rsidRPr="00435E90" w:rsidRDefault="0081235D" w:rsidP="002D7D9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Ю.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«Солдатская песня»</w:t>
      </w:r>
    </w:p>
    <w:p w:rsidR="003B5D01" w:rsidRPr="00435E90" w:rsidRDefault="003B5D01" w:rsidP="00F2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35D" w:rsidRPr="00435E90" w:rsidRDefault="0081235D" w:rsidP="00F2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>Четвёртый - Пятый год обучения</w:t>
      </w:r>
    </w:p>
    <w:p w:rsidR="0081235D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81235D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Бетховена, сл. Ф.</w:t>
      </w:r>
      <w:r w:rsidR="00BF39E5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Клейншмид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, перевод М.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Комарицкого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«Человек слова»</w:t>
      </w:r>
    </w:p>
    <w:p w:rsidR="0081235D" w:rsidRPr="00435E90" w:rsidRDefault="0081235D" w:rsidP="002D7D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Э. </w:t>
      </w:r>
      <w:r w:rsidRPr="00435E90">
        <w:rPr>
          <w:rFonts w:ascii="Times New Roman" w:hAnsi="Times New Roman" w:cs="Times New Roman"/>
          <w:sz w:val="24"/>
          <w:szCs w:val="24"/>
        </w:rPr>
        <w:t>Грига, русский текст С. Свириденко «Заход солнца»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Моцарта,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неизв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. Автора, перевод С.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Гинзберг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«Песня дружбы»</w:t>
      </w:r>
    </w:p>
    <w:p w:rsidR="0081235D" w:rsidRPr="00435E90" w:rsidRDefault="0081235D" w:rsidP="002D7D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Ф. </w:t>
      </w:r>
      <w:r w:rsidRPr="00435E90">
        <w:rPr>
          <w:rFonts w:ascii="Times New Roman" w:hAnsi="Times New Roman" w:cs="Times New Roman"/>
          <w:sz w:val="24"/>
          <w:szCs w:val="24"/>
        </w:rPr>
        <w:t>Шуберта, русский текст И. Тюменева «В путь» из цикла «Прекрасная мельничиха»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Моцарта, сл. И. Шаль, русский текст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Мнацакановой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«Жил-был на свете мальчик…»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hAnsi="Times New Roman" w:cs="Times New Roman"/>
          <w:sz w:val="24"/>
          <w:szCs w:val="24"/>
        </w:rPr>
        <w:t>Алябьева, сл. А. Пушкина «Зимняя дорога»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М.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Балакирева, сл. А. Толстого </w:t>
      </w:r>
      <w:r w:rsidR="00362BE1" w:rsidRPr="00435E90">
        <w:rPr>
          <w:rFonts w:ascii="Times New Roman" w:hAnsi="Times New Roman" w:cs="Times New Roman"/>
          <w:sz w:val="24"/>
          <w:szCs w:val="24"/>
        </w:rPr>
        <w:t>«Не пенится море…»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hAnsi="Times New Roman" w:cs="Times New Roman"/>
          <w:sz w:val="24"/>
          <w:szCs w:val="24"/>
        </w:rPr>
        <w:t>Варламова, сл. В. Свечина «Взволнуют море непогоды</w:t>
      </w:r>
      <w:r w:rsidR="00362BE1" w:rsidRPr="00435E90">
        <w:rPr>
          <w:rFonts w:ascii="Times New Roman" w:hAnsi="Times New Roman" w:cs="Times New Roman"/>
          <w:sz w:val="24"/>
          <w:szCs w:val="24"/>
        </w:rPr>
        <w:t>…»</w:t>
      </w:r>
    </w:p>
    <w:p w:rsidR="0081235D" w:rsidRPr="00435E90" w:rsidRDefault="0081235D" w:rsidP="002D7D9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Варламова, сл. 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Лермантова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«Белеет парус одинокий»</w:t>
      </w:r>
    </w:p>
    <w:p w:rsidR="0081235D" w:rsidRPr="00435E90" w:rsidRDefault="0081235D" w:rsidP="002D7D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Ц.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Кюи, сл. А. Фета </w:t>
      </w:r>
      <w:r w:rsidRPr="00435E90">
        <w:rPr>
          <w:rFonts w:ascii="Times New Roman" w:hAnsi="Times New Roman" w:cs="Times New Roman"/>
          <w:bCs/>
          <w:sz w:val="24"/>
          <w:szCs w:val="24"/>
        </w:rPr>
        <w:t>«Осень»</w:t>
      </w:r>
    </w:p>
    <w:p w:rsidR="0081235D" w:rsidRPr="00435E90" w:rsidRDefault="0081235D" w:rsidP="002D7D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Н. </w:t>
      </w:r>
      <w:r w:rsidRPr="00435E90">
        <w:rPr>
          <w:rFonts w:ascii="Times New Roman" w:hAnsi="Times New Roman" w:cs="Times New Roman"/>
          <w:sz w:val="24"/>
          <w:szCs w:val="24"/>
        </w:rPr>
        <w:t>Римского-Корсакова, сл. А.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Толстого «Дробится и плещет, и брызжет волна»</w:t>
      </w:r>
    </w:p>
    <w:p w:rsidR="0081235D" w:rsidRPr="00435E90" w:rsidRDefault="0081235D" w:rsidP="002D7D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iCs/>
          <w:sz w:val="24"/>
          <w:szCs w:val="24"/>
        </w:rPr>
        <w:t xml:space="preserve">Муз. П. </w:t>
      </w:r>
      <w:proofErr w:type="spellStart"/>
      <w:r w:rsidRPr="00435E90">
        <w:rPr>
          <w:rFonts w:ascii="Times New Roman" w:hAnsi="Times New Roman" w:cs="Times New Roman"/>
          <w:iCs/>
          <w:sz w:val="24"/>
          <w:szCs w:val="24"/>
        </w:rPr>
        <w:t>Чеснокова</w:t>
      </w:r>
      <w:proofErr w:type="spellEnd"/>
      <w:r w:rsidRPr="00435E90">
        <w:rPr>
          <w:rFonts w:ascii="Times New Roman" w:hAnsi="Times New Roman" w:cs="Times New Roman"/>
          <w:iCs/>
          <w:sz w:val="24"/>
          <w:szCs w:val="24"/>
        </w:rPr>
        <w:t>, сл. «Спи, сестрица»</w:t>
      </w:r>
    </w:p>
    <w:p w:rsidR="0081235D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81235D" w:rsidRPr="00435E90" w:rsidRDefault="0081235D" w:rsidP="002D7D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 «Спой мне, матушка, спой»</w:t>
      </w:r>
    </w:p>
    <w:p w:rsidR="0081235D" w:rsidRPr="00435E90" w:rsidRDefault="0081235D" w:rsidP="002D7D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М. Балакирева «Заиграй, моя волынка»</w:t>
      </w:r>
    </w:p>
    <w:p w:rsidR="0081235D" w:rsidRPr="00435E90" w:rsidRDefault="0081235D" w:rsidP="002D7D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А.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Зорина «Над полями да над чистыми»</w:t>
      </w:r>
    </w:p>
    <w:p w:rsidR="0081235D" w:rsidRPr="00435E90" w:rsidRDefault="0081235D" w:rsidP="002D7D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сл. М.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Лермонтова «Бородино»</w:t>
      </w:r>
    </w:p>
    <w:p w:rsidR="0081235D" w:rsidRPr="00435E90" w:rsidRDefault="0081235D" w:rsidP="002D7D91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Русская народная песня, обработка Н.</w:t>
      </w:r>
      <w:r w:rsidR="00BF39E5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Иванова «Родина»</w:t>
      </w:r>
    </w:p>
    <w:p w:rsidR="0081235D" w:rsidRPr="00435E90" w:rsidRDefault="0081235D" w:rsidP="002D7D91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Неаполитанская народная песня, перевод с итальянского А. Горчаковой «Санта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</w:t>
      </w:r>
    </w:p>
    <w:p w:rsidR="0081235D" w:rsidRPr="00435E90" w:rsidRDefault="0081235D" w:rsidP="002D7D91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Немецкая народная песня, русский текст Л. Яхнина «Весёлый охотник»</w:t>
      </w:r>
    </w:p>
    <w:p w:rsidR="0081235D" w:rsidRPr="00435E90" w:rsidRDefault="0081235D" w:rsidP="002D7D91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Итальянская песня, обработка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Долуханяна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русский текст Л. Дербенёва «Трубочист»</w:t>
      </w:r>
    </w:p>
    <w:p w:rsidR="0081235D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Г. </w:t>
      </w:r>
      <w:r w:rsidRPr="00435E90">
        <w:rPr>
          <w:rFonts w:ascii="Times New Roman" w:hAnsi="Times New Roman" w:cs="Times New Roman"/>
          <w:sz w:val="24"/>
          <w:szCs w:val="24"/>
        </w:rPr>
        <w:t>Жуковского, сл. А.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Фатьянова «Караваны птиц надо мною летят» из кинофильма «Без вести пропавший»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Мартинелли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Маравилья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А. Браки «Песня хороша!»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Мокроусова, сл.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В.Балашова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и В. Карпова «Море шумит»</w:t>
      </w:r>
    </w:p>
    <w:p w:rsidR="00362BE1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Е.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Птичкина, сл.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Корелова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«Заветная высь» из кинофильма «Два капитана»</w:t>
      </w:r>
    </w:p>
    <w:p w:rsidR="00362BE1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>Соловьёва-Седого, сл. А. Чуркина «Вечер на Рейде»</w:t>
      </w:r>
    </w:p>
    <w:p w:rsidR="00362BE1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>Сорокина, сл. А.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Фатьянова «Море синее»</w:t>
      </w:r>
    </w:p>
    <w:p w:rsidR="00362BE1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Г. </w:t>
      </w:r>
      <w:r w:rsidRPr="00435E90">
        <w:rPr>
          <w:rFonts w:ascii="Times New Roman" w:hAnsi="Times New Roman" w:cs="Times New Roman"/>
          <w:sz w:val="24"/>
          <w:szCs w:val="24"/>
        </w:rPr>
        <w:t>Струве, сл. В. Орлова «Учитесь ребята держаться в седле»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Фиртича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Ченовецкого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«Песня капитана Врунгеля» из мультфильма «Приключения капитана Врунге</w:t>
      </w:r>
      <w:r w:rsidR="00362BE1" w:rsidRPr="00435E90">
        <w:rPr>
          <w:rFonts w:ascii="Times New Roman" w:hAnsi="Times New Roman" w:cs="Times New Roman"/>
          <w:sz w:val="24"/>
          <w:szCs w:val="24"/>
        </w:rPr>
        <w:t>ля»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lastRenderedPageBreak/>
        <w:t>Муз. В. Лебедева, сл. Куклина «Про нас с собой» из телефильма «Макар – следопыт»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«Песня о колоколах» из кинофильма «Приключения Электроника»</w:t>
      </w:r>
    </w:p>
    <w:p w:rsidR="00027BE4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Э.Д.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Капуа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Капуро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перевод Пугачёва «Моё солнышко!»</w:t>
      </w:r>
    </w:p>
    <w:p w:rsidR="00362BE1" w:rsidRPr="00435E90" w:rsidRDefault="00027BE4" w:rsidP="002D7D91">
      <w:pPr>
        <w:widowControl w:val="0"/>
        <w:numPr>
          <w:ilvl w:val="0"/>
          <w:numId w:val="7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0B0280" w:rsidRPr="00435E9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Виельгорского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А. Пушкина «Кто при звёздах и при луне»</w:t>
      </w:r>
    </w:p>
    <w:p w:rsidR="00027BE4" w:rsidRPr="00435E90" w:rsidRDefault="00027BE4" w:rsidP="00F27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90">
        <w:rPr>
          <w:rFonts w:ascii="Times New Roman" w:hAnsi="Times New Roman" w:cs="Times New Roman"/>
          <w:b/>
          <w:sz w:val="24"/>
          <w:szCs w:val="24"/>
        </w:rPr>
        <w:t>Шестой - Седьмой год обучения</w:t>
      </w:r>
    </w:p>
    <w:p w:rsidR="00027BE4" w:rsidRPr="00435E90" w:rsidRDefault="005328C3" w:rsidP="00F276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КОМПОЗИТОРОВ</w:t>
      </w:r>
      <w:r w:rsidR="00027BE4" w:rsidRPr="00435E90">
        <w:rPr>
          <w:rFonts w:ascii="Times New Roman" w:hAnsi="Times New Roman" w:cs="Times New Roman"/>
          <w:sz w:val="24"/>
          <w:szCs w:val="24"/>
          <w:u w:val="single"/>
        </w:rPr>
        <w:t>-КЛАССИКОВ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«Пастушка - резвушка»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Рибутта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«Ах, зачем я не лужайка»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И. </w:t>
      </w:r>
      <w:r w:rsidRPr="00435E90">
        <w:rPr>
          <w:rFonts w:ascii="Times New Roman" w:hAnsi="Times New Roman" w:cs="Times New Roman"/>
          <w:sz w:val="24"/>
          <w:szCs w:val="24"/>
        </w:rPr>
        <w:t xml:space="preserve">Гайдна, перевод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«Тихо дверцу в сад открой»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И. </w:t>
      </w:r>
      <w:r w:rsidRPr="00435E90">
        <w:rPr>
          <w:rFonts w:ascii="Times New Roman" w:hAnsi="Times New Roman" w:cs="Times New Roman"/>
          <w:sz w:val="24"/>
          <w:szCs w:val="24"/>
        </w:rPr>
        <w:t>Гайдна, перевод Н. Мясоедова «Будь, краса моя, смелей»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Кьяра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Дженизе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перевод Н. Стрешнева «Гордая прелесть осанки» 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В. </w:t>
      </w:r>
      <w:r w:rsidRPr="00435E90">
        <w:rPr>
          <w:rFonts w:ascii="Times New Roman" w:hAnsi="Times New Roman" w:cs="Times New Roman"/>
          <w:sz w:val="24"/>
          <w:szCs w:val="24"/>
        </w:rPr>
        <w:t>Моцарта «О</w:t>
      </w:r>
      <w:r w:rsidR="00BF39E5" w:rsidRPr="00435E90">
        <w:rPr>
          <w:rFonts w:ascii="Times New Roman" w:hAnsi="Times New Roman" w:cs="Times New Roman"/>
          <w:sz w:val="24"/>
          <w:szCs w:val="24"/>
        </w:rPr>
        <w:t>,</w:t>
      </w:r>
      <w:r w:rsidRPr="00435E90">
        <w:rPr>
          <w:rFonts w:ascii="Times New Roman" w:hAnsi="Times New Roman" w:cs="Times New Roman"/>
          <w:sz w:val="24"/>
          <w:szCs w:val="24"/>
        </w:rPr>
        <w:t xml:space="preserve"> цитра ты моя!»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Шентирмай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, перевод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«В мире есть красавица одна»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М. </w:t>
      </w:r>
      <w:r w:rsidRPr="00435E90">
        <w:rPr>
          <w:rFonts w:ascii="Times New Roman" w:hAnsi="Times New Roman" w:cs="Times New Roman"/>
          <w:sz w:val="24"/>
          <w:szCs w:val="24"/>
        </w:rPr>
        <w:t>Балакирева, сл. М. Лермонтова «Слышу ли голос твой»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М. </w:t>
      </w:r>
      <w:r w:rsidRPr="00435E90">
        <w:rPr>
          <w:rFonts w:ascii="Times New Roman" w:hAnsi="Times New Roman" w:cs="Times New Roman"/>
          <w:sz w:val="24"/>
          <w:szCs w:val="24"/>
        </w:rPr>
        <w:t>Глинки, сл. А. Пушкина «Признание»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М. </w:t>
      </w:r>
      <w:r w:rsidRPr="00435E90">
        <w:rPr>
          <w:rFonts w:ascii="Times New Roman" w:hAnsi="Times New Roman" w:cs="Times New Roman"/>
          <w:sz w:val="24"/>
          <w:szCs w:val="24"/>
        </w:rPr>
        <w:t>Глинки, сл. А. Пушкина «Я помню чудное мгновенье…»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Б. </w:t>
      </w:r>
      <w:r w:rsidRPr="00435E90">
        <w:rPr>
          <w:rFonts w:ascii="Times New Roman" w:hAnsi="Times New Roman" w:cs="Times New Roman"/>
          <w:sz w:val="24"/>
          <w:szCs w:val="24"/>
        </w:rPr>
        <w:t>Шереметьева, сл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«Я Вас любил»</w:t>
      </w:r>
    </w:p>
    <w:p w:rsidR="00027BE4" w:rsidRPr="00435E90" w:rsidRDefault="00027BE4" w:rsidP="002D7D9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</w:t>
      </w:r>
      <w:r w:rsidR="0021612B" w:rsidRPr="00435E9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Гурилёва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сл. Н. Грекова «Серенада»</w:t>
      </w:r>
    </w:p>
    <w:p w:rsidR="00027BE4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НАРОДНЫЕ ПЕСНИ</w:t>
      </w:r>
    </w:p>
    <w:p w:rsidR="00027BE4" w:rsidRPr="00435E90" w:rsidRDefault="00027BE4" w:rsidP="002D7D91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М. Балакирева «Уж ты поле»</w:t>
      </w:r>
    </w:p>
    <w:p w:rsidR="00027BE4" w:rsidRPr="00435E90" w:rsidRDefault="00027BE4" w:rsidP="002D7D91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С.</w:t>
      </w:r>
      <w:r w:rsidR="00BF39E5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Сиротина «Выйду на улицу»</w:t>
      </w:r>
    </w:p>
    <w:p w:rsidR="0021612B" w:rsidRPr="00435E90" w:rsidRDefault="0021612B" w:rsidP="002D7D91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 «По небу, по синему…»</w:t>
      </w:r>
    </w:p>
    <w:p w:rsidR="0021612B" w:rsidRPr="00435E90" w:rsidRDefault="0021612B" w:rsidP="002D7D91">
      <w:pPr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Русская народная песня, обработка Н. Иванова «Ах ты, душечка…»</w:t>
      </w:r>
    </w:p>
    <w:p w:rsidR="0021612B" w:rsidRPr="00435E90" w:rsidRDefault="0021612B" w:rsidP="002D7D9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Русская народная песня, обработка А. Александрова «</w:t>
      </w:r>
      <w:r w:rsidRPr="00435E90">
        <w:rPr>
          <w:rFonts w:ascii="Times New Roman" w:eastAsia="Times New Roman" w:hAnsi="Times New Roman" w:cs="Times New Roman"/>
          <w:bCs/>
          <w:sz w:val="24"/>
          <w:szCs w:val="24"/>
        </w:rPr>
        <w:t>Ах ты, ноченька»</w:t>
      </w:r>
    </w:p>
    <w:p w:rsidR="00027BE4" w:rsidRPr="00435E90" w:rsidRDefault="00027BE4" w:rsidP="002D7D9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Украинская народная песня, обработка В. Зарембы, сл. М. Петренко «Дивлюсь я на небо»</w:t>
      </w:r>
    </w:p>
    <w:p w:rsidR="0021612B" w:rsidRPr="00435E90" w:rsidRDefault="0021612B" w:rsidP="002D7D9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Норвежская народная песня, перевод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«Хоть зори уж погасли»</w:t>
      </w:r>
    </w:p>
    <w:p w:rsidR="0021612B" w:rsidRPr="00435E90" w:rsidRDefault="0021612B" w:rsidP="002D7D9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Итальянская народная песня, обработка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В.Мельо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, русский текст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В.Епанешниковой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Тиритомба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1612B" w:rsidRPr="00435E90" w:rsidRDefault="005328C3" w:rsidP="00F2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E90">
        <w:rPr>
          <w:rFonts w:ascii="Times New Roman" w:hAnsi="Times New Roman" w:cs="Times New Roman"/>
          <w:sz w:val="24"/>
          <w:szCs w:val="24"/>
          <w:u w:val="single"/>
        </w:rPr>
        <w:t>ПРОИЗВЕДЕНИЯ СОВРЕМЕННЫХ КОМПОЗИТОРОВ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Муз. Малашкина, сл. Г. </w:t>
      </w:r>
      <w:proofErr w:type="spellStart"/>
      <w:r w:rsidRPr="00435E90">
        <w:rPr>
          <w:rFonts w:ascii="Times New Roman" w:eastAsia="Times New Roman" w:hAnsi="Times New Roman" w:cs="Times New Roman"/>
          <w:sz w:val="24"/>
          <w:szCs w:val="24"/>
        </w:rPr>
        <w:t>Лишина</w:t>
      </w:r>
      <w:proofErr w:type="spellEnd"/>
      <w:r w:rsidRPr="00435E90">
        <w:rPr>
          <w:rFonts w:ascii="Times New Roman" w:eastAsia="Times New Roman" w:hAnsi="Times New Roman" w:cs="Times New Roman"/>
          <w:sz w:val="24"/>
          <w:szCs w:val="24"/>
        </w:rPr>
        <w:t xml:space="preserve"> «О, если б мог выразить в звуке»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А.</w:t>
      </w:r>
      <w:r w:rsidR="0060795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Новикова, сл. Я. Шведова «Смуглянка»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А.</w:t>
      </w:r>
      <w:r w:rsidR="0060795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Спиро, сл. М. Лермонтова «Портрет»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Я.</w:t>
      </w:r>
      <w:r w:rsidR="00607951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Фельдмана, сл. Н. Риттера «Ямщик, не гони лошадей»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Т.</w:t>
      </w:r>
      <w:r w:rsidR="0060795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>Хренникова, сл. В. Гусева «Серенада Кузьмы» из кинофильма «Свинарка и пастух»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>Муз. Т.</w:t>
      </w:r>
      <w:r w:rsidR="00607951" w:rsidRPr="00435E90">
        <w:rPr>
          <w:rFonts w:ascii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hAnsi="Times New Roman" w:cs="Times New Roman"/>
          <w:sz w:val="24"/>
          <w:szCs w:val="24"/>
        </w:rPr>
        <w:t xml:space="preserve">Хренникова, сл. П.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«Серенада» из музыки к пьесе «Дон Кихот»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eastAsia="Times New Roman" w:hAnsi="Times New Roman" w:cs="Times New Roman"/>
          <w:sz w:val="24"/>
          <w:szCs w:val="24"/>
        </w:rPr>
        <w:t>Муз. В.</w:t>
      </w:r>
      <w:r w:rsidR="00607951" w:rsidRPr="0043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90">
        <w:rPr>
          <w:rFonts w:ascii="Times New Roman" w:eastAsia="Times New Roman" w:hAnsi="Times New Roman" w:cs="Times New Roman"/>
          <w:sz w:val="24"/>
          <w:szCs w:val="24"/>
        </w:rPr>
        <w:t>Соловьёва-Седого, сл. А. Чуркина «Вечер на Рейде»</w:t>
      </w:r>
    </w:p>
    <w:p w:rsidR="0021612B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С.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Хасео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, русский текст С. Болотина «Отплытие»</w:t>
      </w:r>
    </w:p>
    <w:p w:rsidR="00607951" w:rsidRPr="00435E90" w:rsidRDefault="0021612B" w:rsidP="002D7D9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В. Шебалина, сл. А.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Гозенпуда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«Ария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Петруччио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 из оперы «Укрощение строптивой»</w:t>
      </w:r>
    </w:p>
    <w:p w:rsidR="003A659C" w:rsidRPr="00435E90" w:rsidRDefault="00607951" w:rsidP="002D7D9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5E90">
        <w:rPr>
          <w:rFonts w:ascii="Times New Roman" w:hAnsi="Times New Roman" w:cs="Times New Roman"/>
          <w:sz w:val="24"/>
          <w:szCs w:val="24"/>
        </w:rPr>
        <w:t xml:space="preserve">Муз. И. Штрауса, текст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Ярона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 xml:space="preserve"> «Куплеты </w:t>
      </w:r>
      <w:proofErr w:type="spellStart"/>
      <w:r w:rsidRPr="00435E90">
        <w:rPr>
          <w:rFonts w:ascii="Times New Roman" w:hAnsi="Times New Roman" w:cs="Times New Roman"/>
          <w:sz w:val="24"/>
          <w:szCs w:val="24"/>
        </w:rPr>
        <w:t>Биринская</w:t>
      </w:r>
      <w:proofErr w:type="spellEnd"/>
      <w:r w:rsidRPr="00435E90">
        <w:rPr>
          <w:rFonts w:ascii="Times New Roman" w:hAnsi="Times New Roman" w:cs="Times New Roman"/>
          <w:sz w:val="24"/>
          <w:szCs w:val="24"/>
        </w:rPr>
        <w:t>» из оперетты «Цыганский барон».</w:t>
      </w:r>
    </w:p>
    <w:sectPr w:rsidR="003A659C" w:rsidRPr="00435E90" w:rsidSect="006C3770">
      <w:footerReference w:type="default" r:id="rId10"/>
      <w:pgSz w:w="11906" w:h="16838"/>
      <w:pgMar w:top="851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FD" w:rsidRDefault="009F39FD" w:rsidP="005C7D0A">
      <w:pPr>
        <w:spacing w:after="0" w:line="240" w:lineRule="auto"/>
      </w:pPr>
      <w:r>
        <w:separator/>
      </w:r>
    </w:p>
  </w:endnote>
  <w:endnote w:type="continuationSeparator" w:id="0">
    <w:p w:rsidR="009F39FD" w:rsidRDefault="009F39FD" w:rsidP="005C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426897"/>
      <w:docPartObj>
        <w:docPartGallery w:val="Page Numbers (Bottom of Page)"/>
        <w:docPartUnique/>
      </w:docPartObj>
    </w:sdtPr>
    <w:sdtContent>
      <w:p w:rsidR="009F39FD" w:rsidRDefault="009F39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9F39FD" w:rsidRDefault="009F39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FD" w:rsidRDefault="009F39FD" w:rsidP="005C7D0A">
      <w:pPr>
        <w:spacing w:after="0" w:line="240" w:lineRule="auto"/>
      </w:pPr>
      <w:r>
        <w:separator/>
      </w:r>
    </w:p>
  </w:footnote>
  <w:footnote w:type="continuationSeparator" w:id="0">
    <w:p w:rsidR="009F39FD" w:rsidRDefault="009F39FD" w:rsidP="005C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1033F2"/>
    <w:lvl w:ilvl="0">
      <w:numFmt w:val="bullet"/>
      <w:lvlText w:val="*"/>
      <w:lvlJc w:val="left"/>
    </w:lvl>
  </w:abstractNum>
  <w:abstractNum w:abstractNumId="1" w15:restartNumberingAfterBreak="0">
    <w:nsid w:val="00462E69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2866"/>
    <w:multiLevelType w:val="hybridMultilevel"/>
    <w:tmpl w:val="CE726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D0190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A6D1A"/>
    <w:multiLevelType w:val="hybridMultilevel"/>
    <w:tmpl w:val="BE80AC8C"/>
    <w:lvl w:ilvl="0" w:tplc="2B3C047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E0A59"/>
    <w:multiLevelType w:val="hybridMultilevel"/>
    <w:tmpl w:val="5A04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96E8E"/>
    <w:multiLevelType w:val="hybridMultilevel"/>
    <w:tmpl w:val="90243E6A"/>
    <w:lvl w:ilvl="0" w:tplc="3BF0EC1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07F44699"/>
    <w:multiLevelType w:val="hybridMultilevel"/>
    <w:tmpl w:val="62D8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1201F5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74865"/>
    <w:multiLevelType w:val="hybridMultilevel"/>
    <w:tmpl w:val="3F80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75295D"/>
    <w:multiLevelType w:val="hybridMultilevel"/>
    <w:tmpl w:val="35F41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564CE"/>
    <w:multiLevelType w:val="hybridMultilevel"/>
    <w:tmpl w:val="E0D0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D3"/>
    <w:multiLevelType w:val="hybridMultilevel"/>
    <w:tmpl w:val="DE920832"/>
    <w:lvl w:ilvl="0" w:tplc="E93E7B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BF3C33"/>
    <w:multiLevelType w:val="hybridMultilevel"/>
    <w:tmpl w:val="8AFED33E"/>
    <w:lvl w:ilvl="0" w:tplc="67D6E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2F145D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00D13"/>
    <w:multiLevelType w:val="hybridMultilevel"/>
    <w:tmpl w:val="617EBDEE"/>
    <w:lvl w:ilvl="0" w:tplc="DB90AA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A64D6D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F73B1"/>
    <w:multiLevelType w:val="hybridMultilevel"/>
    <w:tmpl w:val="78CE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93E85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9C72CE"/>
    <w:multiLevelType w:val="hybridMultilevel"/>
    <w:tmpl w:val="DC7C017A"/>
    <w:lvl w:ilvl="0" w:tplc="AEBE5E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0822E8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E796D"/>
    <w:multiLevelType w:val="hybridMultilevel"/>
    <w:tmpl w:val="B5DC4E16"/>
    <w:lvl w:ilvl="0" w:tplc="19CAC8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7066FC"/>
    <w:multiLevelType w:val="hybridMultilevel"/>
    <w:tmpl w:val="2760D016"/>
    <w:lvl w:ilvl="0" w:tplc="648EF55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C104A"/>
    <w:multiLevelType w:val="hybridMultilevel"/>
    <w:tmpl w:val="52E48DCE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0F3D4B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3070E1"/>
    <w:multiLevelType w:val="hybridMultilevel"/>
    <w:tmpl w:val="07D611D2"/>
    <w:lvl w:ilvl="0" w:tplc="ED9AAC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032299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E46E3"/>
    <w:multiLevelType w:val="hybridMultilevel"/>
    <w:tmpl w:val="7E5E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D80E86"/>
    <w:multiLevelType w:val="hybridMultilevel"/>
    <w:tmpl w:val="6DDAC962"/>
    <w:lvl w:ilvl="0" w:tplc="276E0C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EE5218"/>
    <w:multiLevelType w:val="hybridMultilevel"/>
    <w:tmpl w:val="B5DC4E16"/>
    <w:lvl w:ilvl="0" w:tplc="19CAC8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173E9A"/>
    <w:multiLevelType w:val="hybridMultilevel"/>
    <w:tmpl w:val="EF24C256"/>
    <w:lvl w:ilvl="0" w:tplc="0BC6E9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F47F6"/>
    <w:multiLevelType w:val="hybridMultilevel"/>
    <w:tmpl w:val="D7D4A2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F3671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8E6887"/>
    <w:multiLevelType w:val="hybridMultilevel"/>
    <w:tmpl w:val="56DA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6D28C7"/>
    <w:multiLevelType w:val="hybridMultilevel"/>
    <w:tmpl w:val="DE920832"/>
    <w:lvl w:ilvl="0" w:tplc="E93E7B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8CE14C0"/>
    <w:multiLevelType w:val="hybridMultilevel"/>
    <w:tmpl w:val="62B8BD18"/>
    <w:lvl w:ilvl="0" w:tplc="F0521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C414FE"/>
    <w:multiLevelType w:val="hybridMultilevel"/>
    <w:tmpl w:val="BC3A90B4"/>
    <w:lvl w:ilvl="0" w:tplc="ECBECE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16491D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2075C"/>
    <w:multiLevelType w:val="hybridMultilevel"/>
    <w:tmpl w:val="C8D2CCF0"/>
    <w:lvl w:ilvl="0" w:tplc="93AE0B5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2A467F8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8032F6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76085"/>
    <w:multiLevelType w:val="hybridMultilevel"/>
    <w:tmpl w:val="228003AE"/>
    <w:lvl w:ilvl="0" w:tplc="A4281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7761E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0200F0"/>
    <w:multiLevelType w:val="hybridMultilevel"/>
    <w:tmpl w:val="3ECEDE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685DA9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F33406"/>
    <w:multiLevelType w:val="hybridMultilevel"/>
    <w:tmpl w:val="9CB0AFB2"/>
    <w:lvl w:ilvl="0" w:tplc="D156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A56F13"/>
    <w:multiLevelType w:val="hybridMultilevel"/>
    <w:tmpl w:val="C5AAA0F0"/>
    <w:lvl w:ilvl="0" w:tplc="9B78BF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9C24E65"/>
    <w:multiLevelType w:val="hybridMultilevel"/>
    <w:tmpl w:val="855ECD3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8" w15:restartNumberingAfterBreak="0">
    <w:nsid w:val="4A5B503A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C065BC"/>
    <w:multiLevelType w:val="hybridMultilevel"/>
    <w:tmpl w:val="708E6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A66426"/>
    <w:multiLevelType w:val="hybridMultilevel"/>
    <w:tmpl w:val="79344A68"/>
    <w:lvl w:ilvl="0" w:tplc="41BC468A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1322B"/>
    <w:multiLevelType w:val="hybridMultilevel"/>
    <w:tmpl w:val="DE920832"/>
    <w:lvl w:ilvl="0" w:tplc="E93E7B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A12230"/>
    <w:multiLevelType w:val="singleLevel"/>
    <w:tmpl w:val="262A954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3" w15:restartNumberingAfterBreak="0">
    <w:nsid w:val="4FDB5440"/>
    <w:multiLevelType w:val="hybridMultilevel"/>
    <w:tmpl w:val="B4D85F6A"/>
    <w:lvl w:ilvl="0" w:tplc="B90EFA2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C4D86"/>
    <w:multiLevelType w:val="hybridMultilevel"/>
    <w:tmpl w:val="B376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326149"/>
    <w:multiLevelType w:val="hybridMultilevel"/>
    <w:tmpl w:val="061A5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7E26AC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15F77AC"/>
    <w:multiLevelType w:val="hybridMultilevel"/>
    <w:tmpl w:val="DACE9F6C"/>
    <w:lvl w:ilvl="0" w:tplc="64EC21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F6085D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6E6E9F"/>
    <w:multiLevelType w:val="hybridMultilevel"/>
    <w:tmpl w:val="4322DC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531039C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D47C44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C4379"/>
    <w:multiLevelType w:val="hybridMultilevel"/>
    <w:tmpl w:val="DA186FEC"/>
    <w:lvl w:ilvl="0" w:tplc="41BC468A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3970EB"/>
    <w:multiLevelType w:val="hybridMultilevel"/>
    <w:tmpl w:val="64F45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9E07D7"/>
    <w:multiLevelType w:val="hybridMultilevel"/>
    <w:tmpl w:val="E0D0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6375C"/>
    <w:multiLevelType w:val="singleLevel"/>
    <w:tmpl w:val="0D90B0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6" w15:restartNumberingAfterBreak="0">
    <w:nsid w:val="58D40BEB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253230"/>
    <w:multiLevelType w:val="hybridMultilevel"/>
    <w:tmpl w:val="303277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B3AF8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B4C3F59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D467FDE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D9C689D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93241"/>
    <w:multiLevelType w:val="hybridMultilevel"/>
    <w:tmpl w:val="3A2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3213EF5"/>
    <w:multiLevelType w:val="hybridMultilevel"/>
    <w:tmpl w:val="6DDAC962"/>
    <w:lvl w:ilvl="0" w:tplc="276E0C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5FD6889"/>
    <w:multiLevelType w:val="hybridMultilevel"/>
    <w:tmpl w:val="DE920832"/>
    <w:lvl w:ilvl="0" w:tplc="E93E7B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8596B2C"/>
    <w:multiLevelType w:val="hybridMultilevel"/>
    <w:tmpl w:val="A5008AEA"/>
    <w:lvl w:ilvl="0" w:tplc="0419000F">
      <w:start w:val="1"/>
      <w:numFmt w:val="decimal"/>
      <w:lvlText w:val="%1."/>
      <w:lvlJc w:val="left"/>
      <w:pPr>
        <w:ind w:left="-76" w:hanging="360"/>
      </w:p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6" w15:restartNumberingAfterBreak="0">
    <w:nsid w:val="68F42D59"/>
    <w:multiLevelType w:val="hybridMultilevel"/>
    <w:tmpl w:val="C29A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D27BD0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04E22"/>
    <w:multiLevelType w:val="hybridMultilevel"/>
    <w:tmpl w:val="AE80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8510F4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C3DAF"/>
    <w:multiLevelType w:val="hybridMultilevel"/>
    <w:tmpl w:val="57EA0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6E866B5"/>
    <w:multiLevelType w:val="singleLevel"/>
    <w:tmpl w:val="0D90B0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2" w15:restartNumberingAfterBreak="0">
    <w:nsid w:val="784B23B1"/>
    <w:multiLevelType w:val="hybridMultilevel"/>
    <w:tmpl w:val="61186B60"/>
    <w:lvl w:ilvl="0" w:tplc="C0865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6B7D83"/>
    <w:multiLevelType w:val="hybridMultilevel"/>
    <w:tmpl w:val="1862E77E"/>
    <w:lvl w:ilvl="0" w:tplc="8120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F964AE"/>
    <w:multiLevelType w:val="hybridMultilevel"/>
    <w:tmpl w:val="6BA2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8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5"/>
  </w:num>
  <w:num w:numId="4">
    <w:abstractNumId w:val="79"/>
  </w:num>
  <w:num w:numId="5">
    <w:abstractNumId w:val="5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6">
    <w:abstractNumId w:val="45"/>
  </w:num>
  <w:num w:numId="7">
    <w:abstractNumId w:val="40"/>
  </w:num>
  <w:num w:numId="8">
    <w:abstractNumId w:val="9"/>
  </w:num>
  <w:num w:numId="9">
    <w:abstractNumId w:val="57"/>
  </w:num>
  <w:num w:numId="10">
    <w:abstractNumId w:val="27"/>
  </w:num>
  <w:num w:numId="11">
    <w:abstractNumId w:val="82"/>
  </w:num>
  <w:num w:numId="12">
    <w:abstractNumId w:val="5"/>
  </w:num>
  <w:num w:numId="13">
    <w:abstractNumId w:val="2"/>
  </w:num>
  <w:num w:numId="14">
    <w:abstractNumId w:val="10"/>
  </w:num>
  <w:num w:numId="15">
    <w:abstractNumId w:val="41"/>
  </w:num>
  <w:num w:numId="16">
    <w:abstractNumId w:val="36"/>
  </w:num>
  <w:num w:numId="17">
    <w:abstractNumId w:val="75"/>
  </w:num>
  <w:num w:numId="18">
    <w:abstractNumId w:val="76"/>
  </w:num>
  <w:num w:numId="19">
    <w:abstractNumId w:val="59"/>
  </w:num>
  <w:num w:numId="20">
    <w:abstractNumId w:val="38"/>
  </w:num>
  <w:num w:numId="21">
    <w:abstractNumId w:val="62"/>
  </w:num>
  <w:num w:numId="22">
    <w:abstractNumId w:val="13"/>
  </w:num>
  <w:num w:numId="23">
    <w:abstractNumId w:val="63"/>
  </w:num>
  <w:num w:numId="24">
    <w:abstractNumId w:val="50"/>
  </w:num>
  <w:num w:numId="25">
    <w:abstractNumId w:val="29"/>
  </w:num>
  <w:num w:numId="26">
    <w:abstractNumId w:val="73"/>
  </w:num>
  <w:num w:numId="27">
    <w:abstractNumId w:val="21"/>
  </w:num>
  <w:num w:numId="28">
    <w:abstractNumId w:val="28"/>
  </w:num>
  <w:num w:numId="29">
    <w:abstractNumId w:val="30"/>
  </w:num>
  <w:num w:numId="30">
    <w:abstractNumId w:val="46"/>
  </w:num>
  <w:num w:numId="31">
    <w:abstractNumId w:val="15"/>
  </w:num>
  <w:num w:numId="32">
    <w:abstractNumId w:val="22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  <w:num w:numId="39">
    <w:abstractNumId w:val="7"/>
  </w:num>
  <w:num w:numId="40">
    <w:abstractNumId w:val="72"/>
  </w:num>
  <w:num w:numId="41">
    <w:abstractNumId w:val="84"/>
  </w:num>
  <w:num w:numId="42">
    <w:abstractNumId w:val="53"/>
  </w:num>
  <w:num w:numId="43">
    <w:abstractNumId w:val="55"/>
  </w:num>
  <w:num w:numId="44">
    <w:abstractNumId w:val="43"/>
  </w:num>
  <w:num w:numId="45">
    <w:abstractNumId w:val="49"/>
  </w:num>
  <w:num w:numId="46">
    <w:abstractNumId w:val="67"/>
  </w:num>
  <w:num w:numId="47">
    <w:abstractNumId w:val="31"/>
  </w:num>
  <w:num w:numId="48">
    <w:abstractNumId w:val="69"/>
  </w:num>
  <w:num w:numId="49">
    <w:abstractNumId w:val="1"/>
  </w:num>
  <w:num w:numId="50">
    <w:abstractNumId w:val="42"/>
  </w:num>
  <w:num w:numId="51">
    <w:abstractNumId w:val="39"/>
  </w:num>
  <w:num w:numId="52">
    <w:abstractNumId w:val="56"/>
  </w:num>
  <w:num w:numId="53">
    <w:abstractNumId w:val="3"/>
  </w:num>
  <w:num w:numId="54">
    <w:abstractNumId w:val="18"/>
  </w:num>
  <w:num w:numId="55">
    <w:abstractNumId w:val="44"/>
  </w:num>
  <w:num w:numId="56">
    <w:abstractNumId w:val="68"/>
  </w:num>
  <w:num w:numId="57">
    <w:abstractNumId w:val="80"/>
  </w:num>
  <w:num w:numId="58">
    <w:abstractNumId w:val="24"/>
  </w:num>
  <w:num w:numId="59">
    <w:abstractNumId w:val="32"/>
  </w:num>
  <w:num w:numId="60">
    <w:abstractNumId w:val="66"/>
  </w:num>
  <w:num w:numId="61">
    <w:abstractNumId w:val="12"/>
  </w:num>
  <w:num w:numId="62">
    <w:abstractNumId w:val="51"/>
  </w:num>
  <w:num w:numId="63">
    <w:abstractNumId w:val="74"/>
  </w:num>
  <w:num w:numId="64">
    <w:abstractNumId w:val="34"/>
  </w:num>
  <w:num w:numId="65">
    <w:abstractNumId w:val="60"/>
  </w:num>
  <w:num w:numId="66">
    <w:abstractNumId w:val="26"/>
  </w:num>
  <w:num w:numId="67">
    <w:abstractNumId w:val="83"/>
  </w:num>
  <w:num w:numId="68">
    <w:abstractNumId w:val="61"/>
  </w:num>
  <w:num w:numId="69">
    <w:abstractNumId w:val="20"/>
  </w:num>
  <w:num w:numId="70">
    <w:abstractNumId w:val="58"/>
  </w:num>
  <w:num w:numId="71">
    <w:abstractNumId w:val="14"/>
  </w:num>
  <w:num w:numId="72">
    <w:abstractNumId w:val="78"/>
  </w:num>
  <w:num w:numId="73">
    <w:abstractNumId w:val="37"/>
  </w:num>
  <w:num w:numId="74">
    <w:abstractNumId w:val="16"/>
  </w:num>
  <w:num w:numId="75">
    <w:abstractNumId w:val="71"/>
  </w:num>
  <w:num w:numId="76">
    <w:abstractNumId w:val="8"/>
  </w:num>
  <w:num w:numId="77">
    <w:abstractNumId w:val="48"/>
  </w:num>
  <w:num w:numId="78">
    <w:abstractNumId w:val="77"/>
  </w:num>
  <w:num w:numId="79">
    <w:abstractNumId w:val="35"/>
  </w:num>
  <w:num w:numId="8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1">
    <w:abstractNumId w:val="23"/>
  </w:num>
  <w:num w:numId="82">
    <w:abstractNumId w:val="47"/>
  </w:num>
  <w:num w:numId="83">
    <w:abstractNumId w:val="17"/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9B"/>
    <w:rsid w:val="00027BE4"/>
    <w:rsid w:val="00037168"/>
    <w:rsid w:val="00080F85"/>
    <w:rsid w:val="00090226"/>
    <w:rsid w:val="000A07FB"/>
    <w:rsid w:val="000B0280"/>
    <w:rsid w:val="000C7BD7"/>
    <w:rsid w:val="000F7A50"/>
    <w:rsid w:val="00100966"/>
    <w:rsid w:val="00103840"/>
    <w:rsid w:val="00105829"/>
    <w:rsid w:val="0010698D"/>
    <w:rsid w:val="001075A2"/>
    <w:rsid w:val="00116399"/>
    <w:rsid w:val="001214A0"/>
    <w:rsid w:val="00134F5B"/>
    <w:rsid w:val="00147A9B"/>
    <w:rsid w:val="00157517"/>
    <w:rsid w:val="00172089"/>
    <w:rsid w:val="00175BFC"/>
    <w:rsid w:val="001A4A55"/>
    <w:rsid w:val="001B26B0"/>
    <w:rsid w:val="001E2983"/>
    <w:rsid w:val="001E5836"/>
    <w:rsid w:val="0021612B"/>
    <w:rsid w:val="00225E66"/>
    <w:rsid w:val="0028325B"/>
    <w:rsid w:val="0028488A"/>
    <w:rsid w:val="00292C2E"/>
    <w:rsid w:val="00295471"/>
    <w:rsid w:val="002B095D"/>
    <w:rsid w:val="002D7D91"/>
    <w:rsid w:val="00311E34"/>
    <w:rsid w:val="00351487"/>
    <w:rsid w:val="00353FA5"/>
    <w:rsid w:val="00362BE1"/>
    <w:rsid w:val="00376742"/>
    <w:rsid w:val="003877B6"/>
    <w:rsid w:val="003A659C"/>
    <w:rsid w:val="003B5D01"/>
    <w:rsid w:val="003D1CAE"/>
    <w:rsid w:val="003E5C17"/>
    <w:rsid w:val="00403ACE"/>
    <w:rsid w:val="00410FBB"/>
    <w:rsid w:val="00435E90"/>
    <w:rsid w:val="00460592"/>
    <w:rsid w:val="00460889"/>
    <w:rsid w:val="00465D95"/>
    <w:rsid w:val="004B7B70"/>
    <w:rsid w:val="004D49A4"/>
    <w:rsid w:val="004D65E3"/>
    <w:rsid w:val="004E71B4"/>
    <w:rsid w:val="0052751C"/>
    <w:rsid w:val="00532823"/>
    <w:rsid w:val="005328C3"/>
    <w:rsid w:val="00544F9B"/>
    <w:rsid w:val="0057331D"/>
    <w:rsid w:val="00581706"/>
    <w:rsid w:val="00597309"/>
    <w:rsid w:val="005A0B28"/>
    <w:rsid w:val="005A42F6"/>
    <w:rsid w:val="005B49DE"/>
    <w:rsid w:val="005C7D0A"/>
    <w:rsid w:val="005E598B"/>
    <w:rsid w:val="0060235C"/>
    <w:rsid w:val="00607951"/>
    <w:rsid w:val="006135A2"/>
    <w:rsid w:val="00616807"/>
    <w:rsid w:val="006347F7"/>
    <w:rsid w:val="00634A52"/>
    <w:rsid w:val="006375AE"/>
    <w:rsid w:val="00683B8A"/>
    <w:rsid w:val="006C3770"/>
    <w:rsid w:val="0072770A"/>
    <w:rsid w:val="0076027B"/>
    <w:rsid w:val="007C6CFC"/>
    <w:rsid w:val="007F2C03"/>
    <w:rsid w:val="007F7A8D"/>
    <w:rsid w:val="00800228"/>
    <w:rsid w:val="00801753"/>
    <w:rsid w:val="0081235D"/>
    <w:rsid w:val="008161C0"/>
    <w:rsid w:val="008279FB"/>
    <w:rsid w:val="00857A7B"/>
    <w:rsid w:val="00880629"/>
    <w:rsid w:val="008B0B28"/>
    <w:rsid w:val="008D224C"/>
    <w:rsid w:val="008D5F42"/>
    <w:rsid w:val="00910224"/>
    <w:rsid w:val="00942EFD"/>
    <w:rsid w:val="009741E1"/>
    <w:rsid w:val="009C0AFC"/>
    <w:rsid w:val="009C38A9"/>
    <w:rsid w:val="009E038F"/>
    <w:rsid w:val="009E3957"/>
    <w:rsid w:val="009E54B4"/>
    <w:rsid w:val="009F39FD"/>
    <w:rsid w:val="009F5AC7"/>
    <w:rsid w:val="00A31562"/>
    <w:rsid w:val="00A31A9C"/>
    <w:rsid w:val="00A46CA0"/>
    <w:rsid w:val="00A55094"/>
    <w:rsid w:val="00A71A92"/>
    <w:rsid w:val="00AC47E2"/>
    <w:rsid w:val="00AC6A73"/>
    <w:rsid w:val="00AD2047"/>
    <w:rsid w:val="00AE58AF"/>
    <w:rsid w:val="00AE7006"/>
    <w:rsid w:val="00B10959"/>
    <w:rsid w:val="00B33103"/>
    <w:rsid w:val="00BB470D"/>
    <w:rsid w:val="00BD3FE1"/>
    <w:rsid w:val="00BF263C"/>
    <w:rsid w:val="00BF39E5"/>
    <w:rsid w:val="00C13BAE"/>
    <w:rsid w:val="00C17ADE"/>
    <w:rsid w:val="00C52B7F"/>
    <w:rsid w:val="00C82355"/>
    <w:rsid w:val="00C8632A"/>
    <w:rsid w:val="00C86429"/>
    <w:rsid w:val="00CA7850"/>
    <w:rsid w:val="00CC4B83"/>
    <w:rsid w:val="00D10757"/>
    <w:rsid w:val="00D17937"/>
    <w:rsid w:val="00D74F0A"/>
    <w:rsid w:val="00D80899"/>
    <w:rsid w:val="00D80A29"/>
    <w:rsid w:val="00E0234D"/>
    <w:rsid w:val="00E21A6A"/>
    <w:rsid w:val="00E23509"/>
    <w:rsid w:val="00E36580"/>
    <w:rsid w:val="00E56552"/>
    <w:rsid w:val="00E622FC"/>
    <w:rsid w:val="00E63C1E"/>
    <w:rsid w:val="00ED4A62"/>
    <w:rsid w:val="00EF4422"/>
    <w:rsid w:val="00F14944"/>
    <w:rsid w:val="00F2765D"/>
    <w:rsid w:val="00F43E52"/>
    <w:rsid w:val="00F539F5"/>
    <w:rsid w:val="00F60A95"/>
    <w:rsid w:val="00FA7B1D"/>
    <w:rsid w:val="00FB17B4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4244"/>
  <w15:docId w15:val="{807F1B1B-F154-47CC-96A7-459C01D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471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F2765D"/>
    <w:pPr>
      <w:spacing w:after="0" w:line="240" w:lineRule="auto"/>
    </w:pPr>
    <w:rPr>
      <w:rFonts w:ascii="Courier New" w:eastAsia="Times New Roman" w:hAnsi="Courier New" w:cs="Times New Roman"/>
      <w:b/>
      <w:i/>
      <w:color w:val="000000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2765D"/>
    <w:rPr>
      <w:rFonts w:ascii="Courier New" w:eastAsia="Times New Roman" w:hAnsi="Courier New" w:cs="Times New Roman"/>
      <w:b/>
      <w:i/>
      <w:color w:val="000000"/>
      <w:sz w:val="20"/>
      <w:szCs w:val="20"/>
    </w:rPr>
  </w:style>
  <w:style w:type="paragraph" w:customStyle="1" w:styleId="1">
    <w:name w:val="Текст1"/>
    <w:basedOn w:val="a"/>
    <w:rsid w:val="00F2765D"/>
    <w:pPr>
      <w:spacing w:after="0" w:line="240" w:lineRule="auto"/>
    </w:pPr>
    <w:rPr>
      <w:rFonts w:ascii="Courier New" w:eastAsia="Times New Roman" w:hAnsi="Courier New" w:cs="Times New Roman"/>
      <w:b/>
      <w:i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50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50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50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50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50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509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C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7D0A"/>
  </w:style>
  <w:style w:type="paragraph" w:styleId="af0">
    <w:name w:val="footer"/>
    <w:basedOn w:val="a"/>
    <w:link w:val="af1"/>
    <w:uiPriority w:val="99"/>
    <w:unhideWhenUsed/>
    <w:rsid w:val="005C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7D0A"/>
  </w:style>
  <w:style w:type="table" w:customStyle="1" w:styleId="10">
    <w:name w:val="Сетка таблицы1"/>
    <w:basedOn w:val="a1"/>
    <w:uiPriority w:val="59"/>
    <w:rsid w:val="00435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E:\&#1042;&#1080;&#1076;&#1077;&#1086;&#1092;&#1088;&#1072;&#1075;&#1084;&#1077;&#1085;&#1090;&#1099;\&#1089;&#1086;&#1083;&#1080;&#1089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4615-4BEE-408B-A44A-096DC75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Усольцева</cp:lastModifiedBy>
  <cp:revision>20</cp:revision>
  <cp:lastPrinted>2015-09-07T10:50:00Z</cp:lastPrinted>
  <dcterms:created xsi:type="dcterms:W3CDTF">2014-09-04T06:41:00Z</dcterms:created>
  <dcterms:modified xsi:type="dcterms:W3CDTF">2018-09-03T11:48:00Z</dcterms:modified>
</cp:coreProperties>
</file>